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1222" w14:textId="77777777" w:rsidR="0043488F" w:rsidRDefault="0043488F" w:rsidP="007F6634">
      <w:pPr>
        <w:pStyle w:val="NoSpacing"/>
        <w:tabs>
          <w:tab w:val="left" w:pos="2085"/>
        </w:tabs>
        <w:rPr>
          <w:b/>
          <w:sz w:val="32"/>
        </w:rPr>
      </w:pPr>
    </w:p>
    <w:p w14:paraId="7B385DEB" w14:textId="77777777" w:rsidR="00B54CC3" w:rsidRDefault="00B54CC3" w:rsidP="007F6634">
      <w:pPr>
        <w:pStyle w:val="NoSpacing"/>
        <w:tabs>
          <w:tab w:val="left" w:pos="2085"/>
        </w:tabs>
        <w:rPr>
          <w:sz w:val="32"/>
        </w:rPr>
      </w:pPr>
      <w:r w:rsidRPr="00A42D95">
        <w:rPr>
          <w:b/>
          <w:sz w:val="28"/>
        </w:rPr>
        <w:t>*</w:t>
      </w:r>
      <w:r w:rsidR="00A42D95" w:rsidRPr="00C16492">
        <w:rPr>
          <w:b/>
          <w:color w:val="FF0000"/>
          <w:sz w:val="28"/>
        </w:rPr>
        <w:t xml:space="preserve">Covid-19 </w:t>
      </w:r>
      <w:r w:rsidRPr="00C16492">
        <w:rPr>
          <w:b/>
          <w:color w:val="FF0000"/>
          <w:sz w:val="28"/>
        </w:rPr>
        <w:t>POLICY UPDATES</w:t>
      </w:r>
      <w:r w:rsidRPr="00A42D95">
        <w:rPr>
          <w:b/>
          <w:sz w:val="28"/>
        </w:rPr>
        <w:t xml:space="preserve">* - The following updates are to be considered the most up to date </w:t>
      </w:r>
      <w:r w:rsidRPr="00A42D95">
        <w:rPr>
          <w:b/>
          <w:sz w:val="28"/>
          <w:u w:val="single"/>
        </w:rPr>
        <w:t>changes</w:t>
      </w:r>
      <w:r w:rsidRPr="00A42D95">
        <w:rPr>
          <w:b/>
          <w:sz w:val="28"/>
        </w:rPr>
        <w:t xml:space="preserve"> that are in affect. These changes are to be used along with our existing </w:t>
      </w:r>
      <w:r w:rsidR="00A42D95">
        <w:rPr>
          <w:b/>
          <w:sz w:val="28"/>
        </w:rPr>
        <w:t>Covid-19 P</w:t>
      </w:r>
      <w:r w:rsidRPr="00A42D95">
        <w:rPr>
          <w:b/>
          <w:sz w:val="28"/>
        </w:rPr>
        <w:t>olicy unti</w:t>
      </w:r>
      <w:r w:rsidR="00C16492">
        <w:rPr>
          <w:b/>
          <w:sz w:val="28"/>
        </w:rPr>
        <w:t>l the updates are removed. U</w:t>
      </w:r>
      <w:r w:rsidRPr="00A42D95">
        <w:rPr>
          <w:b/>
          <w:sz w:val="28"/>
        </w:rPr>
        <w:t xml:space="preserve">pdates </w:t>
      </w:r>
      <w:r w:rsidRPr="00A42D95">
        <w:rPr>
          <w:b/>
          <w:sz w:val="28"/>
          <w:u w:val="single"/>
        </w:rPr>
        <w:t>supersede the existing policies</w:t>
      </w:r>
      <w:r w:rsidR="00C16492">
        <w:rPr>
          <w:b/>
          <w:sz w:val="28"/>
          <w:u w:val="single"/>
        </w:rPr>
        <w:t xml:space="preserve"> &amp; changes</w:t>
      </w:r>
      <w:r w:rsidRPr="00A42D95">
        <w:rPr>
          <w:b/>
          <w:sz w:val="28"/>
          <w:u w:val="single"/>
        </w:rPr>
        <w:t>.</w:t>
      </w:r>
    </w:p>
    <w:p w14:paraId="3C77E9B9" w14:textId="77777777" w:rsidR="00B54CC3" w:rsidRDefault="00B54CC3" w:rsidP="007F6634">
      <w:pPr>
        <w:pStyle w:val="NoSpacing"/>
        <w:tabs>
          <w:tab w:val="left" w:pos="2085"/>
        </w:tabs>
        <w:rPr>
          <w:sz w:val="24"/>
        </w:rPr>
      </w:pPr>
    </w:p>
    <w:p w14:paraId="5F4E20AB" w14:textId="77777777" w:rsidR="00A63296" w:rsidRDefault="00A63296" w:rsidP="00A63296">
      <w:pPr>
        <w:pStyle w:val="NoSpacing"/>
        <w:ind w:firstLine="720"/>
        <w:rPr>
          <w:b/>
          <w:color w:val="FF0000"/>
        </w:rPr>
      </w:pPr>
      <w:r>
        <w:rPr>
          <w:b/>
          <w:color w:val="FF0000"/>
        </w:rPr>
        <w:t>September 30, 2021</w:t>
      </w:r>
      <w:r w:rsidR="00F9687A">
        <w:rPr>
          <w:b/>
          <w:color w:val="FF0000"/>
        </w:rPr>
        <w:t xml:space="preserve">               </w:t>
      </w:r>
    </w:p>
    <w:p w14:paraId="53481E61" w14:textId="77777777" w:rsidR="00A63296" w:rsidRDefault="00A63296" w:rsidP="00A63296">
      <w:pPr>
        <w:pStyle w:val="NoSpacing"/>
        <w:ind w:firstLine="360"/>
      </w:pPr>
      <w:r>
        <w:t xml:space="preserve">       The following process will be effective Monday October 4</w:t>
      </w:r>
      <w:r w:rsidRPr="00F73E27">
        <w:rPr>
          <w:vertAlign w:val="superscript"/>
        </w:rPr>
        <w:t>th</w:t>
      </w:r>
      <w:r>
        <w:t xml:space="preserve"> at BGC:</w:t>
      </w:r>
    </w:p>
    <w:p w14:paraId="10C25C69" w14:textId="77777777" w:rsidR="00A63296" w:rsidRDefault="00A63296" w:rsidP="00A63296">
      <w:pPr>
        <w:pStyle w:val="NoSpacing"/>
        <w:numPr>
          <w:ilvl w:val="0"/>
          <w:numId w:val="31"/>
        </w:numPr>
      </w:pPr>
      <w:r>
        <w:t xml:space="preserve">Members and Guests will be asked to show the Pro Shop staff personal identification and appropriate proof of full vaccination on or before they arrive on the property. This can be done in person, or you can email us your proof of vaccination to </w:t>
      </w:r>
      <w:hyperlink r:id="rId8" w:history="1">
        <w:r w:rsidRPr="0032277E">
          <w:rPr>
            <w:rStyle w:val="Hyperlink"/>
          </w:rPr>
          <w:t>contact@bluenosegolfclub.com</w:t>
        </w:r>
      </w:hyperlink>
      <w:r>
        <w:t xml:space="preserve">. Our email account is not monitored by Pro Shop staff regularly and therefore it will take us up to 3 days to process this method. </w:t>
      </w:r>
    </w:p>
    <w:p w14:paraId="0B5FF493" w14:textId="77777777" w:rsidR="00A63296" w:rsidRDefault="00A63296" w:rsidP="00A63296">
      <w:pPr>
        <w:pStyle w:val="NoSpacing"/>
        <w:numPr>
          <w:ilvl w:val="0"/>
          <w:numId w:val="31"/>
        </w:numPr>
      </w:pPr>
      <w:r>
        <w:t>Members will be recorded on our membership list the first time they show approved proof of vaccination, which will avoid the requirement to show proof more than once. BGC IS NOT KEEPING MEDICAL RECORDS ON FILE.</w:t>
      </w:r>
    </w:p>
    <w:p w14:paraId="7B36695D" w14:textId="77777777" w:rsidR="00A63296" w:rsidRDefault="00A63296" w:rsidP="00A63296">
      <w:pPr>
        <w:pStyle w:val="NoSpacing"/>
        <w:numPr>
          <w:ilvl w:val="0"/>
          <w:numId w:val="31"/>
        </w:numPr>
      </w:pPr>
      <w:r>
        <w:t>This list will be reviewed and compared with the tee sheet daily to ensure anyone planning to use the property has shown their proof.</w:t>
      </w:r>
    </w:p>
    <w:p w14:paraId="71751D4D" w14:textId="77777777" w:rsidR="00A63296" w:rsidRDefault="00A63296" w:rsidP="00A63296">
      <w:pPr>
        <w:pStyle w:val="NoSpacing"/>
        <w:numPr>
          <w:ilvl w:val="0"/>
          <w:numId w:val="31"/>
        </w:numPr>
      </w:pPr>
      <w:r>
        <w:t>Members and Guests that cannot provide appropriate proof will be politely asked to leave the property until they are able to provide the appropriate information.</w:t>
      </w:r>
    </w:p>
    <w:p w14:paraId="34F21161" w14:textId="77777777" w:rsidR="00A63296" w:rsidRDefault="00A63296" w:rsidP="00A63296">
      <w:pPr>
        <w:pStyle w:val="NoSpacing"/>
        <w:numPr>
          <w:ilvl w:val="0"/>
          <w:numId w:val="31"/>
        </w:numPr>
      </w:pPr>
      <w:r>
        <w:t>Masks will remain mandatory in all of our indoor facilities.</w:t>
      </w:r>
    </w:p>
    <w:p w14:paraId="45917A33" w14:textId="77777777" w:rsidR="00A63296" w:rsidRPr="007C317A" w:rsidRDefault="00A63296" w:rsidP="00A63296">
      <w:pPr>
        <w:pStyle w:val="NoSpacing"/>
        <w:ind w:left="360"/>
        <w:rPr>
          <w:b/>
        </w:rPr>
      </w:pPr>
      <w:r w:rsidRPr="007C317A">
        <w:rPr>
          <w:b/>
        </w:rPr>
        <w:t>Note</w:t>
      </w:r>
      <w:r>
        <w:rPr>
          <w:b/>
        </w:rPr>
        <w:t>s</w:t>
      </w:r>
      <w:r w:rsidRPr="007C317A">
        <w:rPr>
          <w:b/>
        </w:rPr>
        <w:t>:</w:t>
      </w:r>
    </w:p>
    <w:p w14:paraId="7909C6B3" w14:textId="77777777" w:rsidR="00A63296" w:rsidRDefault="00A63296" w:rsidP="00A63296">
      <w:pPr>
        <w:pStyle w:val="NoSpacing"/>
        <w:numPr>
          <w:ilvl w:val="0"/>
          <w:numId w:val="31"/>
        </w:numPr>
      </w:pPr>
      <w:r>
        <w:t xml:space="preserve">Appropriate proof of vaccination would be your “Official Covid-19 Immunization Record” that would have been sent via email to everyone who received the vaccination(s). Unfortunately, BGC cannot help you find the appropriate documents. We would recommend contacting the NS Health Authority to receive your documents. </w:t>
      </w:r>
      <w:hyperlink r:id="rId9" w:history="1">
        <w:r w:rsidRPr="00AA2AAB">
          <w:rPr>
            <w:rStyle w:val="Hyperlink"/>
          </w:rPr>
          <w:t>https://novascotia.flow.canimmunize.ca/en/portal</w:t>
        </w:r>
      </w:hyperlink>
    </w:p>
    <w:p w14:paraId="0718A882" w14:textId="77777777" w:rsidR="00A63296" w:rsidRDefault="00A63296" w:rsidP="00A63296">
      <w:pPr>
        <w:pStyle w:val="NoSpacing"/>
        <w:tabs>
          <w:tab w:val="left" w:pos="2085"/>
        </w:tabs>
        <w:rPr>
          <w:b/>
          <w:color w:val="FF0000"/>
        </w:rPr>
      </w:pPr>
      <w:r>
        <w:t xml:space="preserve">According to the NS Health Authority, </w:t>
      </w:r>
      <w:r w:rsidRPr="00DE0ED6">
        <w:rPr>
          <w:i/>
        </w:rPr>
        <w:t>“People are considered to be fully vaccinated 14 days after their second dose of a World Health Organization (WHO) approved vaccine or the one-dose Janssen vaccine, which is also WHO-approved”</w:t>
      </w:r>
      <w:r>
        <w:t>.</w:t>
      </w:r>
    </w:p>
    <w:p w14:paraId="580530DB" w14:textId="77777777" w:rsidR="00A63296" w:rsidRDefault="00A63296" w:rsidP="007F6634">
      <w:pPr>
        <w:pStyle w:val="NoSpacing"/>
        <w:tabs>
          <w:tab w:val="left" w:pos="2085"/>
        </w:tabs>
        <w:rPr>
          <w:b/>
          <w:color w:val="FF0000"/>
        </w:rPr>
      </w:pPr>
    </w:p>
    <w:p w14:paraId="5A303326" w14:textId="77777777" w:rsidR="00A63296" w:rsidRDefault="00A63296" w:rsidP="007F6634">
      <w:pPr>
        <w:pStyle w:val="NoSpacing"/>
        <w:tabs>
          <w:tab w:val="left" w:pos="2085"/>
        </w:tabs>
        <w:rPr>
          <w:b/>
          <w:color w:val="FF0000"/>
        </w:rPr>
      </w:pPr>
    </w:p>
    <w:p w14:paraId="062720BC" w14:textId="77777777" w:rsidR="00F9687A" w:rsidRPr="00F9687A" w:rsidRDefault="00A63296" w:rsidP="007F6634">
      <w:pPr>
        <w:pStyle w:val="NoSpacing"/>
        <w:tabs>
          <w:tab w:val="left" w:pos="2085"/>
        </w:tabs>
        <w:rPr>
          <w:b/>
          <w:sz w:val="24"/>
        </w:rPr>
      </w:pPr>
      <w:r>
        <w:rPr>
          <w:b/>
          <w:color w:val="FF0000"/>
        </w:rPr>
        <w:t xml:space="preserve">                  </w:t>
      </w:r>
      <w:r w:rsidR="00F9687A" w:rsidRPr="00F9687A">
        <w:rPr>
          <w:b/>
          <w:color w:val="FF0000"/>
        </w:rPr>
        <w:t>June 16, 2021</w:t>
      </w:r>
    </w:p>
    <w:p w14:paraId="261F7D4D" w14:textId="77777777" w:rsidR="00F9687A" w:rsidRDefault="00F9687A" w:rsidP="00F9687A">
      <w:pPr>
        <w:pStyle w:val="NoSpacing"/>
        <w:ind w:left="720" w:firstLine="30"/>
      </w:pPr>
      <w:r>
        <w:t xml:space="preserve">- Face masks are only required to be worn in all </w:t>
      </w:r>
      <w:r w:rsidRPr="0096389C">
        <w:rPr>
          <w:u w:val="single"/>
        </w:rPr>
        <w:t xml:space="preserve">indoor </w:t>
      </w:r>
      <w:r>
        <w:t xml:space="preserve">spaces, and when 6’ distancing is not possible. The exception to this rule is when SEATED, and eating or drinking, masks may be removed. </w:t>
      </w:r>
    </w:p>
    <w:p w14:paraId="2116C4DF" w14:textId="77777777" w:rsidR="00F9687A" w:rsidRDefault="00F9687A" w:rsidP="00F9687A">
      <w:pPr>
        <w:pStyle w:val="NoSpacing"/>
        <w:ind w:left="720"/>
      </w:pPr>
      <w:r>
        <w:t>- The restaurant is now open for indoor use at 50% capacity (44ppl).</w:t>
      </w:r>
    </w:p>
    <w:p w14:paraId="018B66F2" w14:textId="77777777" w:rsidR="00F9687A" w:rsidRDefault="00F9687A" w:rsidP="00F9687A">
      <w:pPr>
        <w:pStyle w:val="NoSpacing"/>
        <w:ind w:left="720"/>
      </w:pPr>
      <w:r>
        <w:t>- Events, Socials, Tournaments, Meetings, etc. are now possible. However, please be patient while the BGC staff and committee members try to catch up and plan gatherings based on our abilities. We will be going through our calendar item by item to plan these events as quickly as possible</w:t>
      </w:r>
    </w:p>
    <w:p w14:paraId="5BF913C6" w14:textId="77777777" w:rsidR="00F9687A" w:rsidRDefault="00F9687A" w:rsidP="00F9687A">
      <w:pPr>
        <w:pStyle w:val="NoSpacing"/>
        <w:ind w:left="720"/>
      </w:pPr>
      <w:r>
        <w:t xml:space="preserve">- Club owned golf carts. We would like to return to 2 people per cart. </w:t>
      </w:r>
    </w:p>
    <w:p w14:paraId="7D78862B" w14:textId="77777777" w:rsidR="00F9687A" w:rsidRDefault="00F9687A" w:rsidP="00F9687A">
      <w:pPr>
        <w:pStyle w:val="NoSpacing"/>
        <w:tabs>
          <w:tab w:val="left" w:pos="2085"/>
        </w:tabs>
        <w:ind w:left="720"/>
        <w:rPr>
          <w:b/>
          <w:color w:val="FF0000"/>
        </w:rPr>
      </w:pPr>
      <w:r>
        <w:t>- Green Fee players will have the ability to book online beginning next week. Be aware that members may be paired with green fee players in the future.</w:t>
      </w:r>
    </w:p>
    <w:p w14:paraId="13C012DD" w14:textId="77777777" w:rsidR="00F9687A" w:rsidRDefault="00F9687A" w:rsidP="007F6634">
      <w:pPr>
        <w:pStyle w:val="NoSpacing"/>
        <w:tabs>
          <w:tab w:val="left" w:pos="2085"/>
        </w:tabs>
        <w:rPr>
          <w:b/>
          <w:color w:val="FF0000"/>
        </w:rPr>
      </w:pPr>
    </w:p>
    <w:p w14:paraId="4AA069D9" w14:textId="77777777" w:rsidR="00444A13" w:rsidRPr="00444A13" w:rsidRDefault="00F9687A" w:rsidP="007F6634">
      <w:pPr>
        <w:pStyle w:val="NoSpacing"/>
        <w:tabs>
          <w:tab w:val="left" w:pos="2085"/>
        </w:tabs>
        <w:rPr>
          <w:b/>
          <w:sz w:val="24"/>
        </w:rPr>
      </w:pPr>
      <w:r>
        <w:rPr>
          <w:b/>
          <w:color w:val="FF0000"/>
        </w:rPr>
        <w:t xml:space="preserve">               </w:t>
      </w:r>
      <w:r w:rsidR="00444A13" w:rsidRPr="00444A13">
        <w:rPr>
          <w:b/>
          <w:color w:val="FF0000"/>
        </w:rPr>
        <w:t>June 8, 2021</w:t>
      </w:r>
    </w:p>
    <w:p w14:paraId="07098134" w14:textId="77777777" w:rsidR="00444A13" w:rsidRPr="00444A13" w:rsidRDefault="00444A13" w:rsidP="00444A13">
      <w:pPr>
        <w:numPr>
          <w:ilvl w:val="0"/>
          <w:numId w:val="30"/>
        </w:numPr>
        <w:spacing w:after="0" w:line="240" w:lineRule="auto"/>
        <w:rPr>
          <w:rFonts w:ascii="Calibri" w:eastAsia="Calibri" w:hAnsi="Calibri" w:cs="Times New Roman"/>
        </w:rPr>
      </w:pPr>
      <w:r w:rsidRPr="00444A13">
        <w:rPr>
          <w:rFonts w:ascii="Calibri" w:eastAsia="Calibri" w:hAnsi="Calibri" w:cs="Times New Roman"/>
          <w:b/>
        </w:rPr>
        <w:t>The Patio</w:t>
      </w:r>
      <w:r w:rsidRPr="00444A13">
        <w:rPr>
          <w:rFonts w:ascii="Calibri" w:eastAsia="Calibri" w:hAnsi="Calibri" w:cs="Times New Roman"/>
        </w:rPr>
        <w:t xml:space="preserve"> has included more seating, while still following NS Health protocols and the BGC Covid Policy.</w:t>
      </w:r>
    </w:p>
    <w:p w14:paraId="12AE536D" w14:textId="77777777" w:rsidR="00444A13" w:rsidRPr="00444A13" w:rsidRDefault="00444A13" w:rsidP="00444A13">
      <w:pPr>
        <w:numPr>
          <w:ilvl w:val="0"/>
          <w:numId w:val="30"/>
        </w:numPr>
        <w:spacing w:after="0" w:line="240" w:lineRule="auto"/>
        <w:rPr>
          <w:rFonts w:ascii="Calibri" w:eastAsia="Calibri" w:hAnsi="Calibri" w:cs="Times New Roman"/>
        </w:rPr>
      </w:pPr>
      <w:r w:rsidRPr="00444A13">
        <w:rPr>
          <w:rFonts w:ascii="Calibri" w:eastAsia="Calibri" w:hAnsi="Calibri" w:cs="Times New Roman"/>
          <w:b/>
        </w:rPr>
        <w:t xml:space="preserve">Dining reservations </w:t>
      </w:r>
      <w:r w:rsidRPr="00444A13">
        <w:rPr>
          <w:rFonts w:ascii="Calibri" w:eastAsia="Calibri" w:hAnsi="Calibri" w:cs="Times New Roman"/>
        </w:rPr>
        <w:t>are available and necessary for groups of 7 or more who will be ordering food.</w:t>
      </w:r>
    </w:p>
    <w:p w14:paraId="44C34487" w14:textId="77777777" w:rsidR="00444A13" w:rsidRPr="00444A13" w:rsidRDefault="00444A13" w:rsidP="00444A13">
      <w:pPr>
        <w:numPr>
          <w:ilvl w:val="0"/>
          <w:numId w:val="30"/>
        </w:numPr>
        <w:spacing w:after="0" w:line="240" w:lineRule="auto"/>
        <w:rPr>
          <w:rFonts w:ascii="Calibri" w:eastAsia="Calibri" w:hAnsi="Calibri" w:cs="Times New Roman"/>
        </w:rPr>
      </w:pPr>
      <w:r w:rsidRPr="00444A13">
        <w:rPr>
          <w:rFonts w:ascii="Calibri" w:eastAsia="Calibri" w:hAnsi="Calibri" w:cs="Times New Roman"/>
          <w:b/>
        </w:rPr>
        <w:t>2 people may now share a cart</w:t>
      </w:r>
      <w:r w:rsidRPr="00444A13">
        <w:rPr>
          <w:rFonts w:ascii="Calibri" w:eastAsia="Calibri" w:hAnsi="Calibri" w:cs="Times New Roman"/>
        </w:rPr>
        <w:t xml:space="preserve"> if they are following protocols and are comfortable doing so. NS Health requires people that cannot socially distance to be part of their “consistent social circle (bubble) of 10 people”.</w:t>
      </w:r>
    </w:p>
    <w:p w14:paraId="1228D745" w14:textId="77777777" w:rsidR="00444A13" w:rsidRPr="00444A13" w:rsidRDefault="00444A13" w:rsidP="00444A13">
      <w:pPr>
        <w:numPr>
          <w:ilvl w:val="0"/>
          <w:numId w:val="30"/>
        </w:numPr>
        <w:spacing w:after="0" w:line="240" w:lineRule="auto"/>
        <w:rPr>
          <w:rFonts w:ascii="Calibri" w:eastAsia="Calibri" w:hAnsi="Calibri" w:cs="Times New Roman"/>
        </w:rPr>
      </w:pPr>
      <w:r w:rsidRPr="00444A13">
        <w:rPr>
          <w:rFonts w:ascii="Calibri" w:eastAsia="Calibri" w:hAnsi="Calibri" w:cs="Times New Roman"/>
          <w:b/>
        </w:rPr>
        <w:t>The Bar is Open.</w:t>
      </w:r>
      <w:r w:rsidRPr="00444A13">
        <w:rPr>
          <w:rFonts w:ascii="Calibri" w:eastAsia="Calibri" w:hAnsi="Calibri" w:cs="Times New Roman"/>
        </w:rPr>
        <w:t xml:space="preserve"> The Take Out window will now move inside to the Bar. Please support Kendra, Guy, &amp; BGC so that food remains an option in the future at BGC.</w:t>
      </w:r>
    </w:p>
    <w:p w14:paraId="43D73EF1" w14:textId="77777777" w:rsidR="00444A13" w:rsidRPr="00444A13" w:rsidRDefault="00444A13" w:rsidP="00444A13">
      <w:pPr>
        <w:numPr>
          <w:ilvl w:val="0"/>
          <w:numId w:val="30"/>
        </w:numPr>
        <w:contextualSpacing/>
        <w:rPr>
          <w:rFonts w:ascii="Calibri" w:eastAsia="Calibri" w:hAnsi="Calibri" w:cs="Times New Roman"/>
        </w:rPr>
      </w:pPr>
      <w:r w:rsidRPr="00444A13">
        <w:rPr>
          <w:rFonts w:ascii="Calibri" w:eastAsia="Calibri" w:hAnsi="Calibri" w:cs="Times New Roman"/>
          <w:b/>
        </w:rPr>
        <w:t>Green Fee Guests</w:t>
      </w:r>
      <w:r w:rsidRPr="00444A13">
        <w:rPr>
          <w:rFonts w:ascii="Calibri" w:eastAsia="Calibri" w:hAnsi="Calibri" w:cs="Times New Roman"/>
        </w:rPr>
        <w:t xml:space="preserve"> are now welcomed if they reside anywhere in Nova Scotia while following the BGC Covid Policy.</w:t>
      </w:r>
    </w:p>
    <w:p w14:paraId="33968B54" w14:textId="77777777" w:rsidR="00892A05" w:rsidRPr="00892A05" w:rsidRDefault="00892A05" w:rsidP="00892A05">
      <w:pPr>
        <w:pStyle w:val="NoSpacing"/>
        <w:ind w:left="720"/>
        <w:rPr>
          <w:b/>
          <w:color w:val="FF0000"/>
        </w:rPr>
      </w:pPr>
      <w:r>
        <w:rPr>
          <w:b/>
          <w:color w:val="FF0000"/>
        </w:rPr>
        <w:lastRenderedPageBreak/>
        <w:t>June 2</w:t>
      </w:r>
      <w:r w:rsidRPr="00892A05">
        <w:rPr>
          <w:b/>
          <w:color w:val="FF0000"/>
        </w:rPr>
        <w:t>, 2021</w:t>
      </w:r>
    </w:p>
    <w:p w14:paraId="316BDEF2" w14:textId="77777777" w:rsidR="00892A05" w:rsidRDefault="00892A05" w:rsidP="00892A05">
      <w:pPr>
        <w:pStyle w:val="NoSpacing"/>
        <w:numPr>
          <w:ilvl w:val="0"/>
          <w:numId w:val="29"/>
        </w:numPr>
      </w:pPr>
      <w:r>
        <w:t>The Pro Shop will return to inside service while following the BGC Covid policy released at the time of course opening in 2021. Example: 1 person in locker rooms at a time, 1 person at the handicap computer at a time, maximum 2 people in the Pro Shop counter line up.</w:t>
      </w:r>
    </w:p>
    <w:p w14:paraId="1254C40E" w14:textId="77777777" w:rsidR="00892A05" w:rsidRDefault="00892A05" w:rsidP="00892A05">
      <w:pPr>
        <w:pStyle w:val="NoSpacing"/>
        <w:numPr>
          <w:ilvl w:val="0"/>
          <w:numId w:val="29"/>
        </w:numPr>
      </w:pPr>
      <w:r>
        <w:t>We will be expanding our residence requirement of green fee customers to Lunenburg COUNTY. It has previously been The MUNICIPALITY of Lunenburg. Screening questions and proof of residence will still be required.</w:t>
      </w:r>
    </w:p>
    <w:p w14:paraId="58F21444" w14:textId="77777777" w:rsidR="00EA174F" w:rsidRDefault="00EA174F" w:rsidP="00EA174F">
      <w:pPr>
        <w:pStyle w:val="NoSpacing"/>
        <w:numPr>
          <w:ilvl w:val="0"/>
          <w:numId w:val="29"/>
        </w:numPr>
      </w:pPr>
      <w:r w:rsidRPr="00EA174F">
        <w:t>As per the NS Health Authority, we are now allowed to welcome members who reside in HRM and surrounding areas. We truly appreciate the dedication to BGC that has been shown by all of our members during these difficult and ever-changing times, especially those that have not been able to join us lately.</w:t>
      </w:r>
    </w:p>
    <w:p w14:paraId="5A0063F8" w14:textId="77777777" w:rsidR="00892A05" w:rsidRDefault="00892A05" w:rsidP="00EA174F">
      <w:pPr>
        <w:pStyle w:val="NoSpacing"/>
        <w:numPr>
          <w:ilvl w:val="0"/>
          <w:numId w:val="29"/>
        </w:numPr>
      </w:pPr>
      <w:r>
        <w:t xml:space="preserve">The patio will open with 2 tables of 8 per table maximum </w:t>
      </w:r>
      <w:r w:rsidRPr="007A0557">
        <w:t>while following the BGC Covid policy released at the time of course opening in 2021.</w:t>
      </w:r>
      <w:r>
        <w:t>Yes, the rule is 10, however we are better able to safely space customers and tables using 8 persons per table.</w:t>
      </w:r>
    </w:p>
    <w:p w14:paraId="5C08172E" w14:textId="77777777" w:rsidR="00892A05" w:rsidRDefault="00892A05" w:rsidP="00892A05">
      <w:pPr>
        <w:pStyle w:val="NoSpacing"/>
        <w:ind w:left="720"/>
        <w:rPr>
          <w:b/>
          <w:color w:val="FF0000"/>
        </w:rPr>
      </w:pPr>
      <w:r w:rsidRPr="007A0557">
        <w:rPr>
          <w:b/>
        </w:rPr>
        <w:t>Note:</w:t>
      </w:r>
      <w:r>
        <w:t xml:space="preserve"> The NS Health Authority has added “rules” to gathering 10 people. The NS reopening plan reads as follows: “up to 10 people who are in a consistent social group”, and “Close social bubble”.</w:t>
      </w:r>
    </w:p>
    <w:p w14:paraId="3D6E23BE" w14:textId="77777777" w:rsidR="00892A05" w:rsidRDefault="00892A05" w:rsidP="00892A05">
      <w:pPr>
        <w:pStyle w:val="NoSpacing"/>
        <w:rPr>
          <w:b/>
          <w:color w:val="FF0000"/>
        </w:rPr>
      </w:pPr>
    </w:p>
    <w:p w14:paraId="455DF64E" w14:textId="77777777" w:rsidR="00CB2F78" w:rsidRPr="00123F32" w:rsidRDefault="00CB2F78" w:rsidP="00CB2F78">
      <w:pPr>
        <w:pStyle w:val="NoSpacing"/>
        <w:ind w:left="720"/>
        <w:rPr>
          <w:b/>
        </w:rPr>
      </w:pPr>
      <w:r w:rsidRPr="00123F32">
        <w:rPr>
          <w:b/>
          <w:color w:val="FF0000"/>
        </w:rPr>
        <w:t>May 11, 2021</w:t>
      </w:r>
    </w:p>
    <w:p w14:paraId="40BEF6B6" w14:textId="77777777" w:rsidR="00CB2F78" w:rsidRDefault="00CB2F78" w:rsidP="00CB2F78">
      <w:pPr>
        <w:pStyle w:val="NoSpacing"/>
        <w:numPr>
          <w:ilvl w:val="0"/>
          <w:numId w:val="28"/>
        </w:numPr>
      </w:pPr>
      <w:r w:rsidRPr="009E5DF3">
        <w:rPr>
          <w:b/>
          <w:u w:val="single"/>
        </w:rPr>
        <w:t>Members</w:t>
      </w:r>
      <w:r>
        <w:t xml:space="preserve"> who currently reside in </w:t>
      </w:r>
      <w:r w:rsidRPr="009E5DF3">
        <w:rPr>
          <w:b/>
          <w:u w:val="single"/>
        </w:rPr>
        <w:t>Lunenburg County</w:t>
      </w:r>
      <w:r>
        <w:t xml:space="preserve"> are now allowed to play golf at BGC. For the protection of our staff, members, and community we will continue to restrict guests who currently reside outside of the Municipality of Lunenburg from visiting BGC.</w:t>
      </w:r>
    </w:p>
    <w:p w14:paraId="790B7EED" w14:textId="77777777" w:rsidR="00CB2F78" w:rsidRDefault="00CB2F78" w:rsidP="00CB2F78">
      <w:pPr>
        <w:pStyle w:val="NoSpacing"/>
        <w:ind w:left="720"/>
      </w:pPr>
      <w:r w:rsidRPr="009E5DF3">
        <w:t>The quote</w:t>
      </w:r>
      <w:r>
        <w:t>s below are directly from the Provincial Order (Law). We expect all visitors of BGC to respect our community by following this Provincial order.</w:t>
      </w:r>
    </w:p>
    <w:p w14:paraId="49114FFF" w14:textId="77777777" w:rsidR="00CB2F78" w:rsidRDefault="00CB2F78" w:rsidP="00CB2F78">
      <w:pPr>
        <w:pStyle w:val="NoSpacing"/>
        <w:ind w:left="720"/>
        <w:rPr>
          <w:b/>
          <w:color w:val="FF0000"/>
        </w:rPr>
      </w:pPr>
      <w:r>
        <w:t>“All persons are restricted in their travel to the area within the boundaries of the municipal unit in which the person’s primary residence is located, unless one of the following exemptions apply: (b) the person is travelling directly to or from their participation in an outdoor physical activity permitted under the terms of the Chief Medical Officer of Health’s Public Health Order under the Health Protection Act, if the location for that activity is within the geographic boundary for the county in which their primary residence is physically located”.</w:t>
      </w:r>
    </w:p>
    <w:p w14:paraId="3836B3E4" w14:textId="77777777" w:rsidR="00CB2F78" w:rsidRDefault="00CB2F78" w:rsidP="00892A05">
      <w:pPr>
        <w:pStyle w:val="NoSpacing"/>
        <w:rPr>
          <w:b/>
          <w:color w:val="FF0000"/>
        </w:rPr>
      </w:pPr>
    </w:p>
    <w:p w14:paraId="25A00BE5" w14:textId="77777777" w:rsidR="00C16492" w:rsidRPr="00C16492" w:rsidRDefault="00C16492" w:rsidP="00C16492">
      <w:pPr>
        <w:pStyle w:val="NoSpacing"/>
        <w:ind w:left="720"/>
        <w:rPr>
          <w:b/>
          <w:color w:val="FF0000"/>
        </w:rPr>
      </w:pPr>
      <w:r w:rsidRPr="00C16492">
        <w:rPr>
          <w:b/>
          <w:color w:val="FF0000"/>
        </w:rPr>
        <w:t>May 3, 2021</w:t>
      </w:r>
    </w:p>
    <w:p w14:paraId="07F51069" w14:textId="77777777" w:rsidR="00C16492" w:rsidRPr="00C16492" w:rsidRDefault="00C16492" w:rsidP="00C16492">
      <w:pPr>
        <w:pStyle w:val="NoSpacing"/>
        <w:ind w:left="720"/>
      </w:pPr>
      <w:r>
        <w:t xml:space="preserve">- </w:t>
      </w:r>
      <w:r w:rsidRPr="00C16492">
        <w:t>The NS Health Authority has provided some clarification in regards to “Household Bubbles” as it relates to 2 people sharing a golf cart. The update below allows some people to ride together.</w:t>
      </w:r>
    </w:p>
    <w:p w14:paraId="5F8332CE" w14:textId="77777777" w:rsidR="00C16492" w:rsidRPr="00C16492" w:rsidRDefault="00C16492" w:rsidP="00C16492">
      <w:pPr>
        <w:pStyle w:val="NoSpacing"/>
        <w:ind w:left="720"/>
      </w:pPr>
      <w:r w:rsidRPr="00C16492">
        <w:t>The following is directly from the most recent update note sent to us from the NSGA:</w:t>
      </w:r>
    </w:p>
    <w:p w14:paraId="4740FE8C" w14:textId="77777777" w:rsidR="00C16492" w:rsidRPr="00C16492" w:rsidRDefault="00C16492" w:rsidP="00C16492">
      <w:pPr>
        <w:pStyle w:val="NoSpacing"/>
        <w:ind w:left="720"/>
        <w:rPr>
          <w:b/>
        </w:rPr>
      </w:pPr>
      <w:r w:rsidRPr="00C16492">
        <w:t>“The gathering is no more than your household bubble (the people you live with) without social distancing. Smaller households with up to 2 people can socialize with 2 additional people without social distancing, but the 2 additional people must be consistent (the same people all the time).”</w:t>
      </w:r>
    </w:p>
    <w:p w14:paraId="2372286A" w14:textId="77777777" w:rsidR="00C16492" w:rsidRDefault="00C16492" w:rsidP="00A42D95">
      <w:pPr>
        <w:pStyle w:val="NoSpacing"/>
        <w:ind w:left="720"/>
        <w:rPr>
          <w:b/>
          <w:color w:val="FF0000"/>
        </w:rPr>
      </w:pPr>
    </w:p>
    <w:p w14:paraId="6D851F08" w14:textId="77777777" w:rsidR="00A42D95" w:rsidRPr="00A42D95" w:rsidRDefault="00A42D95" w:rsidP="00A42D95">
      <w:pPr>
        <w:pStyle w:val="NoSpacing"/>
        <w:ind w:left="720"/>
        <w:rPr>
          <w:b/>
        </w:rPr>
      </w:pPr>
      <w:r w:rsidRPr="00A42D95">
        <w:rPr>
          <w:b/>
          <w:color w:val="FF0000"/>
        </w:rPr>
        <w:t>April 27, 2021</w:t>
      </w:r>
    </w:p>
    <w:p w14:paraId="27045C69" w14:textId="77777777" w:rsidR="00A42D95" w:rsidRDefault="00A42D95" w:rsidP="00A42D95">
      <w:pPr>
        <w:pStyle w:val="NoSpacing"/>
        <w:numPr>
          <w:ilvl w:val="0"/>
          <w:numId w:val="26"/>
        </w:numPr>
      </w:pPr>
      <w:r>
        <w:t>Power carts are limited to 1 person, unless sharing a cart with someone from the same household. Here is the exact language provided to us by the NSGA “Power carts must be used by one individual only, unless being shared by members of the same household or when approved protective measures are implemented to ensure golfer separation”.</w:t>
      </w:r>
    </w:p>
    <w:p w14:paraId="6D59EE33" w14:textId="77777777" w:rsidR="00A42D95" w:rsidRDefault="00A42D95" w:rsidP="00A42D95">
      <w:pPr>
        <w:pStyle w:val="NoSpacing"/>
        <w:numPr>
          <w:ilvl w:val="0"/>
          <w:numId w:val="26"/>
        </w:numPr>
      </w:pPr>
      <w:r>
        <w:t xml:space="preserve">Social Events and Tournaments are postponed or cancelled until the NS Health Authority re-evaluates current circumstances. </w:t>
      </w:r>
    </w:p>
    <w:p w14:paraId="2E14145D" w14:textId="77777777" w:rsidR="00A42D95" w:rsidRDefault="00A42D95" w:rsidP="00A42D95">
      <w:pPr>
        <w:pStyle w:val="NoSpacing"/>
        <w:numPr>
          <w:ilvl w:val="0"/>
          <w:numId w:val="26"/>
        </w:numPr>
      </w:pPr>
      <w:r>
        <w:t>We are now only allowed to accept customers (</w:t>
      </w:r>
      <w:r>
        <w:rPr>
          <w:b/>
        </w:rPr>
        <w:t xml:space="preserve">Members </w:t>
      </w:r>
      <w:r>
        <w:t>or Guests) who currently reside within the Municipality of the District of Lunenburg (</w:t>
      </w:r>
      <w:r>
        <w:rPr>
          <w:b/>
        </w:rPr>
        <w:t>MODL</w:t>
      </w:r>
      <w:r>
        <w:t>). Map Attached.</w:t>
      </w:r>
    </w:p>
    <w:p w14:paraId="535DF4BF" w14:textId="77777777" w:rsidR="00A42D95" w:rsidRDefault="00A42D95" w:rsidP="00A42D95">
      <w:pPr>
        <w:pStyle w:val="NoSpacing"/>
        <w:numPr>
          <w:ilvl w:val="0"/>
          <w:numId w:val="26"/>
        </w:numPr>
      </w:pPr>
      <w:r>
        <w:t>The Bar and Patio are temporarily closed. Sandwiches, Snacks, and Beverages are available to go on the course from the Pro Shop.</w:t>
      </w:r>
    </w:p>
    <w:p w14:paraId="56832FBB" w14:textId="77777777" w:rsidR="00A42D95" w:rsidRDefault="00A42D95" w:rsidP="00A42D95">
      <w:pPr>
        <w:pStyle w:val="NoSpacing"/>
        <w:numPr>
          <w:ilvl w:val="0"/>
          <w:numId w:val="26"/>
        </w:numPr>
      </w:pPr>
      <w:r>
        <w:lastRenderedPageBreak/>
        <w:t xml:space="preserve">The new restrictions require us to essentially close all of our public spaces, with the exception of the clubhouse washrooms. This limits the interaction of people in public spaces. Therefore, we are able to remove our previous policy regarding customers who have travelled to, or came into contact with those who have recently travelled to, the MODL from the Halifax Regional Municipality and surrounding areas. </w:t>
      </w:r>
    </w:p>
    <w:p w14:paraId="01CB0BCE" w14:textId="77777777" w:rsidR="00123F32" w:rsidRDefault="00A42D95" w:rsidP="00892A05">
      <w:pPr>
        <w:pStyle w:val="NoSpacing"/>
        <w:ind w:left="720"/>
      </w:pPr>
      <w:r>
        <w:rPr>
          <w:b/>
        </w:rPr>
        <w:t>Please Note:</w:t>
      </w:r>
      <w:r>
        <w:t xml:space="preserve"> BGC is not able to effectively screen all of its members who may have recently travelled to our area from the HRM. It is the responsibility of a member who has recently travelled to our area from HRM to notify other members in their group of their recent travel details.</w:t>
      </w:r>
    </w:p>
    <w:p w14:paraId="65907C68" w14:textId="77777777" w:rsidR="00A42D95" w:rsidRDefault="00A42D95" w:rsidP="00A42D95">
      <w:pPr>
        <w:pStyle w:val="NoSpacing"/>
        <w:ind w:left="720"/>
      </w:pPr>
    </w:p>
    <w:p w14:paraId="73017FD1" w14:textId="77777777" w:rsidR="00A42D95" w:rsidRPr="00A42D95" w:rsidRDefault="00A42D95" w:rsidP="00A42D95">
      <w:pPr>
        <w:pStyle w:val="NoSpacing"/>
        <w:ind w:left="720"/>
        <w:rPr>
          <w:b/>
        </w:rPr>
      </w:pPr>
      <w:r w:rsidRPr="00A42D95">
        <w:rPr>
          <w:b/>
          <w:color w:val="FF0000"/>
        </w:rPr>
        <w:t>April 26, 2021</w:t>
      </w:r>
    </w:p>
    <w:p w14:paraId="1B916432" w14:textId="77777777" w:rsidR="00A42D95" w:rsidRDefault="00A42D95" w:rsidP="00A42D95">
      <w:pPr>
        <w:pStyle w:val="NoSpacing"/>
        <w:numPr>
          <w:ilvl w:val="0"/>
          <w:numId w:val="27"/>
        </w:numPr>
      </w:pPr>
      <w:r>
        <w:t xml:space="preserve">Bluenose Golf Club is only accepting </w:t>
      </w:r>
      <w:r>
        <w:rPr>
          <w:b/>
        </w:rPr>
        <w:t>Guests</w:t>
      </w:r>
      <w:r>
        <w:t xml:space="preserve"> that currently reside within the Municipality of the District of Lunenburg (</w:t>
      </w:r>
      <w:r>
        <w:rPr>
          <w:b/>
        </w:rPr>
        <w:t>MODL</w:t>
      </w:r>
      <w:r>
        <w:t>). Bluenose Golf Club is only welcoming current</w:t>
      </w:r>
      <w:r>
        <w:rPr>
          <w:b/>
        </w:rPr>
        <w:t xml:space="preserve"> Members</w:t>
      </w:r>
      <w:r>
        <w:t xml:space="preserve"> that </w:t>
      </w:r>
      <w:r>
        <w:rPr>
          <w:u w:val="single"/>
        </w:rPr>
        <w:t>currently</w:t>
      </w:r>
      <w:r>
        <w:t xml:space="preserve"> reside within </w:t>
      </w:r>
      <w:r>
        <w:rPr>
          <w:b/>
        </w:rPr>
        <w:t>Lunenburg County</w:t>
      </w:r>
      <w:r>
        <w:t xml:space="preserve">. New Members will be accepted if they </w:t>
      </w:r>
      <w:r>
        <w:rPr>
          <w:u w:val="single"/>
        </w:rPr>
        <w:t>currently</w:t>
      </w:r>
      <w:r>
        <w:t xml:space="preserve"> reside within the MODL. Maps of the MODL and Lunenburg County are attached. </w:t>
      </w:r>
    </w:p>
    <w:p w14:paraId="33BDA1F7" w14:textId="77777777" w:rsidR="00A42D95" w:rsidRDefault="00A42D95" w:rsidP="00A42D95">
      <w:pPr>
        <w:pStyle w:val="NoSpacing"/>
        <w:numPr>
          <w:ilvl w:val="0"/>
          <w:numId w:val="27"/>
        </w:numPr>
      </w:pPr>
      <w:r>
        <w:t xml:space="preserve">Furthermore, Members and Guests who have travelled to Lunenburg County from the Halifax Regional Municipality and surrounding areas, or have been exposed to someone who has </w:t>
      </w:r>
      <w:r>
        <w:rPr>
          <w:b/>
        </w:rPr>
        <w:t>travelled to Lunenburg County from the Halifax Regional Municipality and surrounding areas after 8am April 23</w:t>
      </w:r>
      <w:r>
        <w:rPr>
          <w:b/>
          <w:vertAlign w:val="superscript"/>
        </w:rPr>
        <w:t>rd</w:t>
      </w:r>
      <w:r>
        <w:rPr>
          <w:b/>
        </w:rPr>
        <w:t xml:space="preserve"> will not be able to join us at BGC</w:t>
      </w:r>
      <w:r>
        <w:t xml:space="preserve"> until they have completed a 2 week (14 day) quarantine period. These measures will be re-evaluated bi-weekly and will consider current NS Health Authority reports &amp; regulations.</w:t>
      </w:r>
    </w:p>
    <w:p w14:paraId="0CFB455E" w14:textId="77777777" w:rsidR="00A42D95" w:rsidRDefault="00A42D95" w:rsidP="00A42D95">
      <w:pPr>
        <w:pStyle w:val="NoSpacing"/>
        <w:numPr>
          <w:ilvl w:val="0"/>
          <w:numId w:val="27"/>
        </w:numPr>
      </w:pPr>
      <w:r>
        <w:t xml:space="preserve">Members are </w:t>
      </w:r>
      <w:r>
        <w:rPr>
          <w:b/>
        </w:rPr>
        <w:t>not able to book guests online</w:t>
      </w:r>
      <w:r>
        <w:t>. Guests must be booked by calling the Pro Shop. This measure is in place so that our staff can do our best to ensure we are not accepting guests from outside of the MODL. Guests will be asked to provide a driver’s license as proof of residency when they arrive at BGC.</w:t>
      </w:r>
    </w:p>
    <w:p w14:paraId="1EA0E950" w14:textId="77777777" w:rsidR="00A42D95" w:rsidRDefault="00A42D95" w:rsidP="00A42D95">
      <w:pPr>
        <w:pStyle w:val="NoSpacing"/>
        <w:numPr>
          <w:ilvl w:val="0"/>
          <w:numId w:val="27"/>
        </w:numPr>
      </w:pPr>
      <w:r>
        <w:rPr>
          <w:b/>
        </w:rPr>
        <w:t>Masks must be worn at all times throughout the entire facility</w:t>
      </w:r>
      <w:r>
        <w:t>, including the parking lot and putting green. There are 2 exceptions to this rule: a) While on the Golf Course. The Golf Course starts on the 1</w:t>
      </w:r>
      <w:r>
        <w:rPr>
          <w:vertAlign w:val="superscript"/>
        </w:rPr>
        <w:t>st</w:t>
      </w:r>
      <w:r>
        <w:t xml:space="preserve"> tee, and ends on the 18</w:t>
      </w:r>
      <w:r>
        <w:rPr>
          <w:vertAlign w:val="superscript"/>
        </w:rPr>
        <w:t>th</w:t>
      </w:r>
      <w:r>
        <w:t xml:space="preserve"> green. b) While seated, eating, or drinking on the patio.</w:t>
      </w:r>
    </w:p>
    <w:p w14:paraId="1E236474" w14:textId="77777777" w:rsidR="00A42D95" w:rsidRDefault="00A42D95" w:rsidP="00A42D95">
      <w:pPr>
        <w:pStyle w:val="NoSpacing"/>
        <w:numPr>
          <w:ilvl w:val="0"/>
          <w:numId w:val="27"/>
        </w:numPr>
      </w:pPr>
      <w:r>
        <w:t xml:space="preserve">The Clubhouse is now closed for seating until further notice. The washrooms and Bar will remain open. </w:t>
      </w:r>
    </w:p>
    <w:p w14:paraId="4ED16711" w14:textId="77777777" w:rsidR="00A42D95" w:rsidRDefault="00A42D95" w:rsidP="00A42D95">
      <w:pPr>
        <w:pStyle w:val="NoSpacing"/>
        <w:numPr>
          <w:ilvl w:val="0"/>
          <w:numId w:val="27"/>
        </w:numPr>
      </w:pPr>
      <w:r>
        <w:t>Restaurant food service is not scheduled to begin for over 3 weeks. We will re-evaluate this possibility in a couple weeks.</w:t>
      </w:r>
    </w:p>
    <w:p w14:paraId="526BE877" w14:textId="77777777" w:rsidR="00A42D95" w:rsidRDefault="00A42D95" w:rsidP="00A42D95">
      <w:pPr>
        <w:pStyle w:val="NoSpacing"/>
        <w:numPr>
          <w:ilvl w:val="0"/>
          <w:numId w:val="27"/>
        </w:numPr>
      </w:pPr>
      <w:r>
        <w:t xml:space="preserve">The </w:t>
      </w:r>
      <w:r>
        <w:rPr>
          <w:b/>
        </w:rPr>
        <w:t>Pro Shop is now closed for indoor service</w:t>
      </w:r>
      <w:r>
        <w:t xml:space="preserve">. Members and guests will be serviced from the window near the handicap computer, on the parking lot side of the Pro Shop building. </w:t>
      </w:r>
    </w:p>
    <w:p w14:paraId="10C20FA6" w14:textId="77777777" w:rsidR="00A42D95" w:rsidRDefault="00A42D95" w:rsidP="00A42D95">
      <w:pPr>
        <w:pStyle w:val="NoSpacing"/>
        <w:numPr>
          <w:ilvl w:val="0"/>
          <w:numId w:val="27"/>
        </w:numPr>
      </w:pPr>
      <w:r>
        <w:t>Members with items in lockers are asked to remove them as soon as possible.</w:t>
      </w:r>
    </w:p>
    <w:p w14:paraId="7FDF14CA" w14:textId="77777777" w:rsidR="00A42D95" w:rsidRDefault="00A42D95" w:rsidP="00A42D95">
      <w:pPr>
        <w:pStyle w:val="NoSpacing"/>
        <w:ind w:left="720"/>
      </w:pPr>
    </w:p>
    <w:p w14:paraId="2C2D8025" w14:textId="77777777" w:rsidR="00A42D95" w:rsidRPr="00A42D95" w:rsidRDefault="00A42D95" w:rsidP="00A42D95">
      <w:pPr>
        <w:pStyle w:val="NoSpacing"/>
        <w:ind w:firstLine="360"/>
        <w:rPr>
          <w:b/>
        </w:rPr>
      </w:pPr>
      <w:r w:rsidRPr="00A42D95">
        <w:rPr>
          <w:b/>
          <w:color w:val="FF0000"/>
        </w:rPr>
        <w:t>April 23, 2021</w:t>
      </w:r>
    </w:p>
    <w:p w14:paraId="6899E188" w14:textId="77777777" w:rsidR="00A42D95" w:rsidRDefault="00A42D95" w:rsidP="00A42D95">
      <w:pPr>
        <w:pStyle w:val="NoSpacing"/>
        <w:numPr>
          <w:ilvl w:val="0"/>
          <w:numId w:val="27"/>
        </w:numPr>
      </w:pPr>
      <w:r>
        <w:t>We are supporting the recent direction provided by the NS Health Authority to stop travel in and out of the Halifax Regional Municipality &amp; surrounding areas.</w:t>
      </w:r>
    </w:p>
    <w:p w14:paraId="726E134B" w14:textId="77777777" w:rsidR="00A42D95" w:rsidRDefault="00A42D95" w:rsidP="00A42D95">
      <w:pPr>
        <w:pStyle w:val="NoSpacing"/>
        <w:numPr>
          <w:ilvl w:val="0"/>
          <w:numId w:val="27"/>
        </w:numPr>
      </w:pPr>
      <w:r>
        <w:t xml:space="preserve">Therefore, </w:t>
      </w:r>
      <w:r>
        <w:rPr>
          <w:b/>
        </w:rPr>
        <w:t>members and guests</w:t>
      </w:r>
      <w:r>
        <w:t xml:space="preserve"> </w:t>
      </w:r>
      <w:r>
        <w:rPr>
          <w:b/>
        </w:rPr>
        <w:t>from the HRM and restricted surrounding areas will not be able to join us at BGC, at this time</w:t>
      </w:r>
      <w:r>
        <w:t>.</w:t>
      </w:r>
    </w:p>
    <w:p w14:paraId="03E70BE0" w14:textId="77777777" w:rsidR="00A42D95" w:rsidRDefault="00A42D95" w:rsidP="00A42D95">
      <w:pPr>
        <w:pStyle w:val="NoSpacing"/>
        <w:numPr>
          <w:ilvl w:val="0"/>
          <w:numId w:val="27"/>
        </w:numPr>
      </w:pPr>
      <w:r>
        <w:t>We are asking members who have booked a tee time for a guest or member from HRM or surrounding areas to cancel their tee time online, or by contacting the Pro Shop.</w:t>
      </w:r>
    </w:p>
    <w:p w14:paraId="51BF4BF1" w14:textId="77777777" w:rsidR="00A42D95" w:rsidRDefault="00A42D95" w:rsidP="00A42D95">
      <w:pPr>
        <w:pStyle w:val="NoSpacing"/>
        <w:numPr>
          <w:ilvl w:val="0"/>
          <w:numId w:val="27"/>
        </w:numPr>
      </w:pPr>
      <w:r>
        <w:t>The Pro Shop will be contacting and notifying guests who have already booked a tee time on their own, that we are unable to allow them to join us at BGC.</w:t>
      </w:r>
    </w:p>
    <w:p w14:paraId="32D145E7" w14:textId="77777777" w:rsidR="00A42D95" w:rsidRDefault="00A42D95" w:rsidP="00A42D95">
      <w:pPr>
        <w:pStyle w:val="NoSpacing"/>
        <w:ind w:left="720"/>
      </w:pPr>
    </w:p>
    <w:p w14:paraId="2173713B" w14:textId="77777777" w:rsidR="00A42D95" w:rsidRPr="00A42D95" w:rsidRDefault="00A42D95" w:rsidP="007F6634">
      <w:pPr>
        <w:pStyle w:val="NoSpacing"/>
        <w:tabs>
          <w:tab w:val="left" w:pos="2085"/>
        </w:tabs>
        <w:rPr>
          <w:sz w:val="24"/>
        </w:rPr>
      </w:pPr>
    </w:p>
    <w:p w14:paraId="64CBB4C1" w14:textId="77777777" w:rsidR="00B54CC3" w:rsidRPr="00B54CC3" w:rsidRDefault="00B54CC3" w:rsidP="007F6634">
      <w:pPr>
        <w:pStyle w:val="NoSpacing"/>
        <w:tabs>
          <w:tab w:val="left" w:pos="2085"/>
        </w:tabs>
        <w:rPr>
          <w:b/>
          <w:sz w:val="24"/>
        </w:rPr>
      </w:pPr>
    </w:p>
    <w:p w14:paraId="75E24586" w14:textId="77777777" w:rsidR="0043488F" w:rsidRDefault="0043488F" w:rsidP="0043488F">
      <w:pPr>
        <w:pStyle w:val="NoSpacing"/>
        <w:jc w:val="center"/>
        <w:rPr>
          <w:b/>
          <w:sz w:val="32"/>
        </w:rPr>
      </w:pPr>
    </w:p>
    <w:p w14:paraId="049217B9" w14:textId="77777777" w:rsidR="00B125B9" w:rsidRPr="0043488F" w:rsidRDefault="00B125B9" w:rsidP="004F4422">
      <w:pPr>
        <w:pStyle w:val="NoSpacing"/>
        <w:pBdr>
          <w:top w:val="single" w:sz="4" w:space="1" w:color="auto"/>
          <w:left w:val="single" w:sz="4" w:space="6" w:color="auto"/>
          <w:bottom w:val="single" w:sz="4" w:space="1" w:color="auto"/>
          <w:right w:val="single" w:sz="4" w:space="4" w:color="auto"/>
        </w:pBdr>
        <w:shd w:val="clear" w:color="auto" w:fill="002060"/>
        <w:jc w:val="center"/>
        <w:rPr>
          <w:b/>
          <w:sz w:val="32"/>
        </w:rPr>
      </w:pPr>
      <w:r w:rsidRPr="0043488F">
        <w:rPr>
          <w:b/>
          <w:sz w:val="32"/>
        </w:rPr>
        <w:t>COVID</w:t>
      </w:r>
      <w:r w:rsidR="0043488F">
        <w:rPr>
          <w:b/>
          <w:sz w:val="32"/>
        </w:rPr>
        <w:t xml:space="preserve"> -</w:t>
      </w:r>
      <w:r w:rsidRPr="0043488F">
        <w:rPr>
          <w:b/>
          <w:sz w:val="32"/>
        </w:rPr>
        <w:t xml:space="preserve"> 19 </w:t>
      </w:r>
      <w:r w:rsidR="007E2A65">
        <w:rPr>
          <w:b/>
          <w:sz w:val="32"/>
        </w:rPr>
        <w:t>P</w:t>
      </w:r>
      <w:r w:rsidR="005B7A2A">
        <w:rPr>
          <w:b/>
          <w:sz w:val="32"/>
        </w:rPr>
        <w:t xml:space="preserve">OLICY </w:t>
      </w:r>
    </w:p>
    <w:p w14:paraId="73A4D95D" w14:textId="77777777" w:rsidR="00B125B9" w:rsidRDefault="00B125B9" w:rsidP="00E62BB3">
      <w:pPr>
        <w:pStyle w:val="NoSpacing"/>
        <w:rPr>
          <w:b/>
          <w:sz w:val="32"/>
          <w:u w:val="single"/>
        </w:rPr>
      </w:pPr>
    </w:p>
    <w:p w14:paraId="1633B7BA" w14:textId="77777777" w:rsidR="0043488F" w:rsidRPr="0043488F" w:rsidRDefault="0043488F" w:rsidP="00E62BB3">
      <w:pPr>
        <w:pStyle w:val="NoSpacing"/>
      </w:pPr>
    </w:p>
    <w:p w14:paraId="591C269F" w14:textId="77777777" w:rsidR="00B464CB" w:rsidRPr="005B7A2A" w:rsidRDefault="00B464CB" w:rsidP="00B464CB">
      <w:pPr>
        <w:pStyle w:val="font8"/>
        <w:spacing w:before="0" w:beforeAutospacing="0" w:after="0" w:afterAutospacing="0"/>
        <w:jc w:val="both"/>
        <w:textAlignment w:val="baseline"/>
        <w:rPr>
          <w:rFonts w:asciiTheme="minorHAnsi" w:hAnsiTheme="minorHAnsi" w:cstheme="minorHAnsi"/>
          <w:color w:val="605E5E"/>
          <w:sz w:val="22"/>
          <w:szCs w:val="22"/>
        </w:rPr>
      </w:pPr>
      <w:r w:rsidRPr="005B7A2A">
        <w:rPr>
          <w:rFonts w:asciiTheme="minorHAnsi" w:hAnsiTheme="minorHAnsi" w:cstheme="minorHAnsi"/>
          <w:color w:val="000000"/>
          <w:sz w:val="22"/>
          <w:szCs w:val="22"/>
          <w:bdr w:val="none" w:sz="0" w:space="0" w:color="auto" w:frame="1"/>
        </w:rPr>
        <w:t xml:space="preserve">The spread of the COVID-19 virus around the world has raised concerns for everyone in these trying times. The </w:t>
      </w:r>
      <w:r w:rsidR="007E2A65" w:rsidRPr="005B7A2A">
        <w:rPr>
          <w:rFonts w:asciiTheme="minorHAnsi" w:hAnsiTheme="minorHAnsi" w:cstheme="minorHAnsi"/>
          <w:color w:val="000000"/>
          <w:sz w:val="22"/>
          <w:szCs w:val="22"/>
          <w:bdr w:val="none" w:sz="0" w:space="0" w:color="auto" w:frame="1"/>
        </w:rPr>
        <w:t xml:space="preserve">Bluenose Golf Club </w:t>
      </w:r>
      <w:r w:rsidRPr="005B7A2A">
        <w:rPr>
          <w:rFonts w:asciiTheme="minorHAnsi" w:hAnsiTheme="minorHAnsi" w:cstheme="minorHAnsi"/>
          <w:color w:val="000000"/>
          <w:sz w:val="22"/>
          <w:szCs w:val="22"/>
          <w:bdr w:val="none" w:sz="0" w:space="0" w:color="auto" w:frame="1"/>
        </w:rPr>
        <w:t>recognizes that the number one priority during these times is the well-being of our staff and customers. We want you to know that your health and safety will remain our top priority as this</w:t>
      </w:r>
      <w:r w:rsidR="007E2A65" w:rsidRPr="005B7A2A">
        <w:rPr>
          <w:rFonts w:asciiTheme="minorHAnsi" w:hAnsiTheme="minorHAnsi" w:cstheme="minorHAnsi"/>
          <w:color w:val="000000"/>
          <w:sz w:val="22"/>
          <w:szCs w:val="22"/>
          <w:bdr w:val="none" w:sz="0" w:space="0" w:color="auto" w:frame="1"/>
        </w:rPr>
        <w:t xml:space="preserve"> situation continues to evolve. </w:t>
      </w:r>
    </w:p>
    <w:p w14:paraId="2802899D" w14:textId="77777777" w:rsidR="00B464CB" w:rsidRPr="005B7A2A" w:rsidRDefault="00B464CB" w:rsidP="00B464CB">
      <w:pPr>
        <w:pStyle w:val="font8"/>
        <w:spacing w:before="0" w:beforeAutospacing="0" w:after="0" w:afterAutospacing="0"/>
        <w:jc w:val="both"/>
        <w:textAlignment w:val="baseline"/>
        <w:rPr>
          <w:rFonts w:asciiTheme="minorHAnsi" w:hAnsiTheme="minorHAnsi" w:cstheme="minorHAnsi"/>
          <w:color w:val="605E5E"/>
          <w:sz w:val="22"/>
          <w:szCs w:val="22"/>
        </w:rPr>
      </w:pPr>
      <w:r w:rsidRPr="005B7A2A">
        <w:rPr>
          <w:rStyle w:val="wixguard"/>
          <w:rFonts w:asciiTheme="minorHAnsi" w:hAnsiTheme="minorHAnsi" w:cstheme="minorHAnsi"/>
          <w:color w:val="000000"/>
          <w:sz w:val="22"/>
          <w:szCs w:val="22"/>
          <w:bdr w:val="none" w:sz="0" w:space="0" w:color="auto" w:frame="1"/>
        </w:rPr>
        <w:t>​</w:t>
      </w:r>
    </w:p>
    <w:p w14:paraId="04661C70" w14:textId="77777777" w:rsidR="00B464CB" w:rsidRPr="00621874" w:rsidRDefault="00B464CB" w:rsidP="00B464CB">
      <w:pPr>
        <w:pStyle w:val="font8"/>
        <w:spacing w:before="0" w:beforeAutospacing="0" w:after="0" w:afterAutospacing="0"/>
        <w:jc w:val="both"/>
        <w:textAlignment w:val="baseline"/>
        <w:rPr>
          <w:rFonts w:asciiTheme="minorHAnsi" w:hAnsiTheme="minorHAnsi" w:cstheme="minorHAnsi"/>
          <w:b/>
          <w:color w:val="605E5E"/>
          <w:sz w:val="22"/>
          <w:szCs w:val="22"/>
        </w:rPr>
      </w:pPr>
      <w:r w:rsidRPr="005B7A2A">
        <w:rPr>
          <w:rFonts w:asciiTheme="minorHAnsi" w:hAnsiTheme="minorHAnsi" w:cstheme="minorHAnsi"/>
          <w:color w:val="000000"/>
          <w:sz w:val="22"/>
          <w:szCs w:val="22"/>
          <w:bdr w:val="none" w:sz="0" w:space="0" w:color="auto" w:frame="1"/>
        </w:rPr>
        <w:t xml:space="preserve">We know that everyone is anxious and excited to golf and we are very happy to invite you back for another golf season at </w:t>
      </w:r>
      <w:r w:rsidR="007E2A65" w:rsidRPr="005B7A2A">
        <w:rPr>
          <w:rFonts w:asciiTheme="minorHAnsi" w:hAnsiTheme="minorHAnsi" w:cstheme="minorHAnsi"/>
          <w:color w:val="000000"/>
          <w:sz w:val="22"/>
          <w:szCs w:val="22"/>
          <w:bdr w:val="none" w:sz="0" w:space="0" w:color="auto" w:frame="1"/>
        </w:rPr>
        <w:t>Bluenose Golf Club</w:t>
      </w:r>
      <w:r w:rsidRPr="005B7A2A">
        <w:rPr>
          <w:rFonts w:asciiTheme="minorHAnsi" w:hAnsiTheme="minorHAnsi" w:cstheme="minorHAnsi"/>
          <w:color w:val="000000"/>
          <w:sz w:val="22"/>
          <w:szCs w:val="22"/>
          <w:bdr w:val="none" w:sz="0" w:space="0" w:color="auto" w:frame="1"/>
        </w:rPr>
        <w:t>. However, we ask that all of our golfers thoroughly read, understand and promise to follow and respect our COVID-19 protocols and any additional course specific protocols you may encounter.</w:t>
      </w:r>
      <w:r w:rsidR="000E2052">
        <w:rPr>
          <w:rFonts w:asciiTheme="minorHAnsi" w:hAnsiTheme="minorHAnsi" w:cstheme="minorHAnsi"/>
          <w:color w:val="000000"/>
          <w:sz w:val="22"/>
          <w:szCs w:val="22"/>
          <w:bdr w:val="none" w:sz="0" w:space="0" w:color="auto" w:frame="1"/>
        </w:rPr>
        <w:t xml:space="preserve"> All of the protocols listed below have been created using the most </w:t>
      </w:r>
      <w:r w:rsidR="000E2052" w:rsidRPr="00D365C9">
        <w:rPr>
          <w:rFonts w:asciiTheme="minorHAnsi" w:hAnsiTheme="minorHAnsi" w:cstheme="minorHAnsi"/>
          <w:b/>
          <w:color w:val="000000"/>
          <w:sz w:val="22"/>
          <w:szCs w:val="22"/>
          <w:u w:val="single"/>
          <w:bdr w:val="none" w:sz="0" w:space="0" w:color="auto" w:frame="1"/>
        </w:rPr>
        <w:t>current regulations</w:t>
      </w:r>
      <w:r w:rsidR="000E2052" w:rsidRPr="007E13CA">
        <w:rPr>
          <w:rFonts w:asciiTheme="minorHAnsi" w:hAnsiTheme="minorHAnsi" w:cstheme="minorHAnsi"/>
          <w:b/>
          <w:color w:val="000000"/>
          <w:sz w:val="22"/>
          <w:szCs w:val="22"/>
          <w:bdr w:val="none" w:sz="0" w:space="0" w:color="auto" w:frame="1"/>
        </w:rPr>
        <w:t xml:space="preserve"> provided by </w:t>
      </w:r>
      <w:r w:rsidR="007E13CA" w:rsidRPr="007E13CA">
        <w:rPr>
          <w:rFonts w:asciiTheme="minorHAnsi" w:hAnsiTheme="minorHAnsi" w:cstheme="minorHAnsi"/>
          <w:b/>
          <w:color w:val="000000"/>
          <w:sz w:val="22"/>
          <w:szCs w:val="22"/>
          <w:bdr w:val="none" w:sz="0" w:space="0" w:color="auto" w:frame="1"/>
        </w:rPr>
        <w:t>the Restaurant Association of Nova Scotia, Nova Scotia Health Authority, and the Nova Scotia Golf Association</w:t>
      </w:r>
      <w:r w:rsidR="007E13CA">
        <w:rPr>
          <w:rFonts w:asciiTheme="minorHAnsi" w:hAnsiTheme="minorHAnsi" w:cstheme="minorHAnsi"/>
          <w:color w:val="000000"/>
          <w:sz w:val="22"/>
          <w:szCs w:val="22"/>
          <w:bdr w:val="none" w:sz="0" w:space="0" w:color="auto" w:frame="1"/>
        </w:rPr>
        <w:t>.</w:t>
      </w:r>
      <w:r w:rsidR="00621874">
        <w:rPr>
          <w:rFonts w:asciiTheme="minorHAnsi" w:hAnsiTheme="minorHAnsi" w:cstheme="minorHAnsi"/>
          <w:color w:val="000000"/>
          <w:sz w:val="22"/>
          <w:szCs w:val="22"/>
          <w:bdr w:val="none" w:sz="0" w:space="0" w:color="auto" w:frame="1"/>
        </w:rPr>
        <w:t xml:space="preserve"> </w:t>
      </w:r>
      <w:r w:rsidR="00621874" w:rsidRPr="00621874">
        <w:rPr>
          <w:rFonts w:asciiTheme="minorHAnsi" w:hAnsiTheme="minorHAnsi" w:cstheme="minorHAnsi"/>
          <w:b/>
          <w:color w:val="000000"/>
          <w:sz w:val="22"/>
          <w:szCs w:val="22"/>
          <w:bdr w:val="none" w:sz="0" w:space="0" w:color="auto" w:frame="1"/>
        </w:rPr>
        <w:t>Failing to comply with the protocols listed below could easily result in mandatory closure of our entire facility.</w:t>
      </w:r>
    </w:p>
    <w:p w14:paraId="5C5DA457" w14:textId="77777777" w:rsidR="00B464CB" w:rsidRPr="005B7A2A" w:rsidRDefault="00B464CB" w:rsidP="00B464CB">
      <w:pPr>
        <w:pStyle w:val="font8"/>
        <w:spacing w:before="0" w:beforeAutospacing="0" w:after="0" w:afterAutospacing="0"/>
        <w:jc w:val="both"/>
        <w:textAlignment w:val="baseline"/>
        <w:rPr>
          <w:rFonts w:asciiTheme="minorHAnsi" w:hAnsiTheme="minorHAnsi" w:cstheme="minorHAnsi"/>
          <w:color w:val="605E5E"/>
          <w:sz w:val="22"/>
          <w:szCs w:val="22"/>
        </w:rPr>
      </w:pPr>
      <w:r w:rsidRPr="005B7A2A">
        <w:rPr>
          <w:rStyle w:val="wixguard"/>
          <w:rFonts w:asciiTheme="minorHAnsi" w:hAnsiTheme="minorHAnsi" w:cstheme="minorHAnsi"/>
          <w:color w:val="000000"/>
          <w:sz w:val="22"/>
          <w:szCs w:val="22"/>
          <w:bdr w:val="none" w:sz="0" w:space="0" w:color="auto" w:frame="1"/>
        </w:rPr>
        <w:t>​</w:t>
      </w:r>
    </w:p>
    <w:p w14:paraId="0F768B87" w14:textId="77777777" w:rsidR="00B464CB" w:rsidRPr="005B7A2A" w:rsidRDefault="00B464CB" w:rsidP="00B464CB">
      <w:pPr>
        <w:pStyle w:val="font8"/>
        <w:spacing w:before="0" w:beforeAutospacing="0" w:after="0" w:afterAutospacing="0"/>
        <w:jc w:val="both"/>
        <w:textAlignment w:val="baseline"/>
        <w:rPr>
          <w:rFonts w:asciiTheme="minorHAnsi" w:hAnsiTheme="minorHAnsi" w:cstheme="minorHAnsi"/>
          <w:color w:val="605E5E"/>
          <w:sz w:val="22"/>
          <w:szCs w:val="22"/>
        </w:rPr>
      </w:pPr>
      <w:r w:rsidRPr="005B7A2A">
        <w:rPr>
          <w:rFonts w:asciiTheme="minorHAnsi" w:hAnsiTheme="minorHAnsi" w:cstheme="minorHAnsi"/>
          <w:color w:val="000000"/>
          <w:sz w:val="22"/>
          <w:szCs w:val="22"/>
          <w:bdr w:val="none" w:sz="0" w:space="0" w:color="auto" w:frame="1"/>
        </w:rPr>
        <w:t>Golf provides the community with a place for outdoor exercise and much needed positive mental health stimulation during this difficult time. Physical distancing can be easily achieved throughout the golf course and we ask that you please respect all golfers and workers around you. We are happy to invest in the new adaptations so that we can bring a safe outdoor activity for the community.</w:t>
      </w:r>
    </w:p>
    <w:p w14:paraId="51D37F6D" w14:textId="77777777" w:rsidR="00B464CB" w:rsidRPr="005B7A2A" w:rsidRDefault="00B464CB" w:rsidP="00B464CB">
      <w:pPr>
        <w:pStyle w:val="font8"/>
        <w:spacing w:before="0" w:beforeAutospacing="0" w:after="0" w:afterAutospacing="0"/>
        <w:jc w:val="both"/>
        <w:textAlignment w:val="baseline"/>
        <w:rPr>
          <w:rStyle w:val="wixguard"/>
          <w:rFonts w:asciiTheme="minorHAnsi" w:hAnsiTheme="minorHAnsi" w:cstheme="minorHAnsi"/>
          <w:color w:val="000000"/>
          <w:sz w:val="22"/>
          <w:szCs w:val="22"/>
          <w:bdr w:val="none" w:sz="0" w:space="0" w:color="auto" w:frame="1"/>
        </w:rPr>
      </w:pPr>
      <w:r w:rsidRPr="005B7A2A">
        <w:rPr>
          <w:rStyle w:val="wixguard"/>
          <w:rFonts w:asciiTheme="minorHAnsi" w:hAnsiTheme="minorHAnsi" w:cstheme="minorHAnsi"/>
          <w:color w:val="000000"/>
          <w:sz w:val="22"/>
          <w:szCs w:val="22"/>
          <w:bdr w:val="none" w:sz="0" w:space="0" w:color="auto" w:frame="1"/>
        </w:rPr>
        <w:t>​</w:t>
      </w:r>
    </w:p>
    <w:p w14:paraId="39CC5A14" w14:textId="77777777" w:rsidR="005E66B1" w:rsidRPr="005E66B1" w:rsidRDefault="005B7A2A" w:rsidP="005E66B1">
      <w:pPr>
        <w:pStyle w:val="font8"/>
        <w:spacing w:before="0" w:beforeAutospacing="0" w:after="0" w:afterAutospacing="0"/>
        <w:jc w:val="both"/>
        <w:textAlignment w:val="baseline"/>
        <w:rPr>
          <w:rFonts w:asciiTheme="minorHAnsi" w:hAnsiTheme="minorHAnsi" w:cstheme="minorHAnsi"/>
          <w:color w:val="605E5E"/>
          <w:sz w:val="22"/>
          <w:szCs w:val="22"/>
        </w:rPr>
      </w:pPr>
      <w:r>
        <w:rPr>
          <w:rStyle w:val="wixguard"/>
          <w:rFonts w:asciiTheme="minorHAnsi" w:hAnsiTheme="minorHAnsi" w:cstheme="minorHAnsi"/>
          <w:color w:val="000000"/>
          <w:sz w:val="22"/>
          <w:szCs w:val="22"/>
          <w:bdr w:val="none" w:sz="0" w:space="0" w:color="auto" w:frame="1"/>
        </w:rPr>
        <w:t xml:space="preserve">Please note that the protocols, procedures and expectations </w:t>
      </w:r>
      <w:r w:rsidR="007E2A65" w:rsidRPr="005B7A2A">
        <w:rPr>
          <w:rStyle w:val="wixguard"/>
          <w:rFonts w:asciiTheme="minorHAnsi" w:hAnsiTheme="minorHAnsi" w:cstheme="minorHAnsi"/>
          <w:color w:val="000000"/>
          <w:sz w:val="22"/>
          <w:szCs w:val="22"/>
          <w:bdr w:val="none" w:sz="0" w:space="0" w:color="auto" w:frame="1"/>
        </w:rPr>
        <w:t xml:space="preserve">implemented will be adjusted as the fluidity of the pandemic changes and the most current copy of </w:t>
      </w:r>
      <w:r w:rsidRPr="005B7A2A">
        <w:rPr>
          <w:rStyle w:val="wixguard"/>
          <w:rFonts w:asciiTheme="minorHAnsi" w:hAnsiTheme="minorHAnsi" w:cstheme="minorHAnsi"/>
          <w:color w:val="000000"/>
          <w:sz w:val="22"/>
          <w:szCs w:val="22"/>
          <w:bdr w:val="none" w:sz="0" w:space="0" w:color="auto" w:frame="1"/>
        </w:rPr>
        <w:t xml:space="preserve">all </w:t>
      </w:r>
      <w:r>
        <w:rPr>
          <w:rStyle w:val="wixguard"/>
          <w:rFonts w:asciiTheme="minorHAnsi" w:hAnsiTheme="minorHAnsi" w:cstheme="minorHAnsi"/>
          <w:color w:val="000000"/>
          <w:sz w:val="22"/>
          <w:szCs w:val="22"/>
          <w:bdr w:val="none" w:sz="0" w:space="0" w:color="auto" w:frame="1"/>
        </w:rPr>
        <w:t xml:space="preserve">updated </w:t>
      </w:r>
      <w:r w:rsidRPr="005B7A2A">
        <w:rPr>
          <w:rStyle w:val="wixguard"/>
          <w:rFonts w:asciiTheme="minorHAnsi" w:hAnsiTheme="minorHAnsi" w:cstheme="minorHAnsi"/>
          <w:color w:val="000000"/>
          <w:sz w:val="22"/>
          <w:szCs w:val="22"/>
          <w:bdr w:val="none" w:sz="0" w:space="0" w:color="auto" w:frame="1"/>
        </w:rPr>
        <w:t xml:space="preserve">procedures, protocols and expectations </w:t>
      </w:r>
      <w:r w:rsidR="007E2A65" w:rsidRPr="005B7A2A">
        <w:rPr>
          <w:rStyle w:val="wixguard"/>
          <w:rFonts w:asciiTheme="minorHAnsi" w:hAnsiTheme="minorHAnsi" w:cstheme="minorHAnsi"/>
          <w:color w:val="000000"/>
          <w:sz w:val="22"/>
          <w:szCs w:val="22"/>
          <w:bdr w:val="none" w:sz="0" w:space="0" w:color="auto" w:frame="1"/>
        </w:rPr>
        <w:t>w</w:t>
      </w:r>
      <w:r w:rsidR="00097779">
        <w:rPr>
          <w:rStyle w:val="wixguard"/>
          <w:rFonts w:asciiTheme="minorHAnsi" w:hAnsiTheme="minorHAnsi" w:cstheme="minorHAnsi"/>
          <w:color w:val="000000"/>
          <w:sz w:val="22"/>
          <w:szCs w:val="22"/>
          <w:bdr w:val="none" w:sz="0" w:space="0" w:color="auto" w:frame="1"/>
        </w:rPr>
        <w:t>ill be available on our website</w:t>
      </w:r>
      <w:r w:rsidR="007E2A65" w:rsidRPr="005B7A2A">
        <w:rPr>
          <w:rStyle w:val="wixguard"/>
          <w:rFonts w:asciiTheme="minorHAnsi" w:hAnsiTheme="minorHAnsi" w:cstheme="minorHAnsi"/>
          <w:color w:val="000000"/>
          <w:sz w:val="22"/>
          <w:szCs w:val="22"/>
          <w:bdr w:val="none" w:sz="0" w:space="0" w:color="auto" w:frame="1"/>
        </w:rPr>
        <w:t xml:space="preserve"> fo</w:t>
      </w:r>
      <w:r w:rsidR="00A648EA" w:rsidRPr="005B7A2A">
        <w:rPr>
          <w:rStyle w:val="wixguard"/>
          <w:rFonts w:asciiTheme="minorHAnsi" w:hAnsiTheme="minorHAnsi" w:cstheme="minorHAnsi"/>
          <w:color w:val="000000"/>
          <w:sz w:val="22"/>
          <w:szCs w:val="22"/>
          <w:bdr w:val="none" w:sz="0" w:space="0" w:color="auto" w:frame="1"/>
        </w:rPr>
        <w:t>r</w:t>
      </w:r>
      <w:r w:rsidR="007E2A65" w:rsidRPr="005B7A2A">
        <w:rPr>
          <w:rStyle w:val="wixguard"/>
          <w:rFonts w:asciiTheme="minorHAnsi" w:hAnsiTheme="minorHAnsi" w:cstheme="minorHAnsi"/>
          <w:color w:val="000000"/>
          <w:sz w:val="22"/>
          <w:szCs w:val="22"/>
          <w:bdr w:val="none" w:sz="0" w:space="0" w:color="auto" w:frame="1"/>
        </w:rPr>
        <w:t xml:space="preserve"> your review. </w:t>
      </w:r>
    </w:p>
    <w:p w14:paraId="6FA8972A" w14:textId="77777777" w:rsidR="005125DB" w:rsidRDefault="005125DB" w:rsidP="00E62BB3">
      <w:pPr>
        <w:pStyle w:val="NoSpacing"/>
        <w:rPr>
          <w:b/>
          <w:sz w:val="32"/>
          <w:u w:val="single"/>
        </w:rPr>
      </w:pPr>
    </w:p>
    <w:p w14:paraId="31BC27A9" w14:textId="77777777" w:rsidR="00385787" w:rsidRDefault="00385787" w:rsidP="00385787">
      <w:pPr>
        <w:pStyle w:val="NoSpacing"/>
        <w:pBdr>
          <w:top w:val="single" w:sz="4" w:space="1" w:color="auto"/>
          <w:left w:val="single" w:sz="4" w:space="4" w:color="auto"/>
          <w:bottom w:val="single" w:sz="4" w:space="1" w:color="auto"/>
          <w:right w:val="single" w:sz="4" w:space="4" w:color="auto"/>
        </w:pBdr>
        <w:shd w:val="clear" w:color="auto" w:fill="B8CCE4" w:themeFill="accent1" w:themeFillTint="66"/>
        <w:jc w:val="center"/>
        <w:rPr>
          <w:b/>
          <w:sz w:val="32"/>
        </w:rPr>
      </w:pPr>
      <w:r>
        <w:rPr>
          <w:b/>
          <w:sz w:val="32"/>
        </w:rPr>
        <w:t xml:space="preserve">Services </w:t>
      </w:r>
      <w:r w:rsidR="001472AD">
        <w:rPr>
          <w:b/>
          <w:sz w:val="32"/>
        </w:rPr>
        <w:t>t</w:t>
      </w:r>
      <w:r>
        <w:rPr>
          <w:b/>
          <w:sz w:val="32"/>
        </w:rPr>
        <w:t xml:space="preserve">hat </w:t>
      </w:r>
      <w:r w:rsidR="001472AD">
        <w:rPr>
          <w:b/>
          <w:sz w:val="32"/>
        </w:rPr>
        <w:t>Are Not Available at this t</w:t>
      </w:r>
      <w:r>
        <w:rPr>
          <w:b/>
          <w:sz w:val="32"/>
        </w:rPr>
        <w:t>ime</w:t>
      </w:r>
      <w:r w:rsidR="00CE39A2">
        <w:rPr>
          <w:b/>
          <w:sz w:val="32"/>
        </w:rPr>
        <w:t>, and</w:t>
      </w:r>
      <w:r>
        <w:rPr>
          <w:b/>
          <w:sz w:val="32"/>
        </w:rPr>
        <w:t xml:space="preserve"> will be periodically re-evaluated</w:t>
      </w:r>
    </w:p>
    <w:p w14:paraId="1A4A4C8C" w14:textId="77777777" w:rsidR="00385787" w:rsidRDefault="00385787" w:rsidP="00385787">
      <w:pPr>
        <w:pStyle w:val="NoSpacing"/>
      </w:pPr>
    </w:p>
    <w:p w14:paraId="2F675BA5" w14:textId="77777777" w:rsidR="00385787" w:rsidRDefault="00385787" w:rsidP="00385787">
      <w:pPr>
        <w:pStyle w:val="NoSpacing"/>
        <w:numPr>
          <w:ilvl w:val="0"/>
          <w:numId w:val="21"/>
        </w:numPr>
      </w:pPr>
      <w:r>
        <w:t xml:space="preserve">Push Cart/Power Caddie </w:t>
      </w:r>
      <w:r w:rsidRPr="00537E05">
        <w:t>Storage</w:t>
      </w:r>
    </w:p>
    <w:p w14:paraId="2B33990B" w14:textId="77777777" w:rsidR="00385787" w:rsidRPr="00537E05" w:rsidRDefault="00385787" w:rsidP="00385787">
      <w:pPr>
        <w:pStyle w:val="NoSpacing"/>
        <w:numPr>
          <w:ilvl w:val="0"/>
          <w:numId w:val="21"/>
        </w:numPr>
      </w:pPr>
      <w:r>
        <w:t>Bag Placement on Carts by Staff</w:t>
      </w:r>
    </w:p>
    <w:p w14:paraId="7582F523" w14:textId="77777777" w:rsidR="00385787" w:rsidRDefault="00385787" w:rsidP="00385787">
      <w:pPr>
        <w:pStyle w:val="NoSpacing"/>
        <w:numPr>
          <w:ilvl w:val="0"/>
          <w:numId w:val="21"/>
        </w:numPr>
      </w:pPr>
      <w:r w:rsidRPr="00537E05">
        <w:t>Club Rentals</w:t>
      </w:r>
    </w:p>
    <w:p w14:paraId="3C033E1F" w14:textId="77777777" w:rsidR="00385787" w:rsidRPr="00537E05" w:rsidRDefault="00385787" w:rsidP="00385787">
      <w:pPr>
        <w:pStyle w:val="NoSpacing"/>
        <w:numPr>
          <w:ilvl w:val="0"/>
          <w:numId w:val="21"/>
        </w:numPr>
      </w:pPr>
      <w:r>
        <w:t>Club Cleaning</w:t>
      </w:r>
      <w:r w:rsidR="003D41B7">
        <w:t>/Washing Sink</w:t>
      </w:r>
    </w:p>
    <w:p w14:paraId="6372EF38" w14:textId="77777777" w:rsidR="00385787" w:rsidRDefault="00385787" w:rsidP="00385787">
      <w:pPr>
        <w:pStyle w:val="NoSpacing"/>
        <w:numPr>
          <w:ilvl w:val="0"/>
          <w:numId w:val="21"/>
        </w:numPr>
      </w:pPr>
      <w:r>
        <w:t>Private Cart gas fill up</w:t>
      </w:r>
    </w:p>
    <w:p w14:paraId="4B502DE1" w14:textId="77777777" w:rsidR="00CE39A2" w:rsidRDefault="00385787" w:rsidP="005125DB">
      <w:pPr>
        <w:pStyle w:val="NoSpacing"/>
        <w:numPr>
          <w:ilvl w:val="0"/>
          <w:numId w:val="21"/>
        </w:numPr>
      </w:pPr>
      <w:r>
        <w:t xml:space="preserve">Porta Potty (on course portable </w:t>
      </w:r>
      <w:r w:rsidR="005125DB">
        <w:t>washroom service</w:t>
      </w:r>
      <w:r>
        <w:t>)</w:t>
      </w:r>
    </w:p>
    <w:p w14:paraId="5DFCF836" w14:textId="77777777" w:rsidR="00385787" w:rsidRDefault="00CE39A2" w:rsidP="005125DB">
      <w:pPr>
        <w:pStyle w:val="NoSpacing"/>
        <w:numPr>
          <w:ilvl w:val="0"/>
          <w:numId w:val="21"/>
        </w:numPr>
      </w:pPr>
      <w:r>
        <w:t xml:space="preserve">On Course items: </w:t>
      </w:r>
      <w:r w:rsidR="005125DB" w:rsidRPr="005125DB">
        <w:t>Scorecards &amp; Pencils</w:t>
      </w:r>
      <w:r w:rsidR="005125DB">
        <w:t xml:space="preserve">, </w:t>
      </w:r>
      <w:r>
        <w:t>water coolers, ball washers, and trap rakes</w:t>
      </w:r>
    </w:p>
    <w:p w14:paraId="4CCB29E6" w14:textId="77777777" w:rsidR="00CE39A2" w:rsidRDefault="00CE39A2" w:rsidP="00CE39A2">
      <w:pPr>
        <w:pStyle w:val="NoSpacing"/>
      </w:pPr>
    </w:p>
    <w:p w14:paraId="2913472E" w14:textId="77777777" w:rsidR="005125DB" w:rsidRPr="00DA48C4" w:rsidRDefault="005125DB" w:rsidP="00E62BB3">
      <w:pPr>
        <w:pStyle w:val="NoSpacing"/>
        <w:rPr>
          <w:b/>
          <w:u w:val="single"/>
        </w:rPr>
      </w:pPr>
    </w:p>
    <w:p w14:paraId="639E7564" w14:textId="77777777" w:rsidR="00E62BB3" w:rsidRPr="0043488F" w:rsidRDefault="000E2052" w:rsidP="0043488F">
      <w:pPr>
        <w:pStyle w:val="NoSpacing"/>
        <w:pBdr>
          <w:top w:val="single" w:sz="4" w:space="1" w:color="auto"/>
          <w:left w:val="single" w:sz="4" w:space="0" w:color="auto"/>
          <w:bottom w:val="single" w:sz="4" w:space="1" w:color="auto"/>
          <w:right w:val="single" w:sz="4" w:space="4" w:color="auto"/>
        </w:pBdr>
        <w:shd w:val="clear" w:color="auto" w:fill="D9D9D9" w:themeFill="background1" w:themeFillShade="D9"/>
        <w:jc w:val="center"/>
        <w:rPr>
          <w:b/>
          <w:sz w:val="32"/>
        </w:rPr>
      </w:pPr>
      <w:r>
        <w:rPr>
          <w:b/>
          <w:sz w:val="32"/>
        </w:rPr>
        <w:t>Pro Shop</w:t>
      </w:r>
      <w:r w:rsidR="00CE39A2">
        <w:rPr>
          <w:b/>
          <w:sz w:val="32"/>
        </w:rPr>
        <w:t xml:space="preserve"> &amp; Surrounding Areas</w:t>
      </w:r>
    </w:p>
    <w:p w14:paraId="510A7AAF" w14:textId="77777777" w:rsidR="00C55065" w:rsidRPr="0043488F" w:rsidRDefault="00C55065" w:rsidP="000E2052">
      <w:pPr>
        <w:pStyle w:val="NoSpacing"/>
        <w:rPr>
          <w:b/>
          <w:sz w:val="28"/>
          <w:szCs w:val="28"/>
        </w:rPr>
      </w:pPr>
    </w:p>
    <w:p w14:paraId="1A1160FF" w14:textId="77777777" w:rsidR="00B125B9" w:rsidRDefault="00B125B9" w:rsidP="00097779">
      <w:pPr>
        <w:pStyle w:val="NoSpacing"/>
        <w:numPr>
          <w:ilvl w:val="0"/>
          <w:numId w:val="11"/>
        </w:numPr>
      </w:pPr>
      <w:r>
        <w:t xml:space="preserve">All </w:t>
      </w:r>
      <w:r w:rsidR="000E2052">
        <w:t xml:space="preserve">Guests (Golfers &amp; Diners) and </w:t>
      </w:r>
      <w:r>
        <w:t xml:space="preserve">employees are asked to </w:t>
      </w:r>
      <w:r w:rsidRPr="0060139F">
        <w:rPr>
          <w:b/>
        </w:rPr>
        <w:t>stay home i</w:t>
      </w:r>
      <w:r w:rsidR="003732C9" w:rsidRPr="0060139F">
        <w:rPr>
          <w:b/>
        </w:rPr>
        <w:t>f</w:t>
      </w:r>
      <w:r w:rsidRPr="0060139F">
        <w:rPr>
          <w:b/>
        </w:rPr>
        <w:t xml:space="preserve"> unwell</w:t>
      </w:r>
      <w:r>
        <w:t xml:space="preserve"> or symptomatic</w:t>
      </w:r>
      <w:r w:rsidR="003732C9">
        <w:t xml:space="preserve"> (fever, cough, runny nose, etc.)</w:t>
      </w:r>
    </w:p>
    <w:p w14:paraId="27C2CCD0" w14:textId="77777777" w:rsidR="0043488F" w:rsidRDefault="0043488F" w:rsidP="0043488F">
      <w:pPr>
        <w:pStyle w:val="NoSpacing"/>
        <w:numPr>
          <w:ilvl w:val="0"/>
          <w:numId w:val="11"/>
        </w:numPr>
      </w:pPr>
      <w:r w:rsidRPr="000C0D82">
        <w:t xml:space="preserve">All </w:t>
      </w:r>
      <w:r w:rsidR="000E2052">
        <w:t xml:space="preserve">Guests (Golfers &amp; Diners) and </w:t>
      </w:r>
      <w:r w:rsidRPr="000C0D82">
        <w:t xml:space="preserve">staff members are required to </w:t>
      </w:r>
      <w:r w:rsidRPr="003D41B7">
        <w:rPr>
          <w:b/>
        </w:rPr>
        <w:t>wash their hands</w:t>
      </w:r>
      <w:r w:rsidRPr="000C0D82">
        <w:t xml:space="preserve"> immediately upon entering the facility for a minimum of 20 seconds (hand washing guidelines)</w:t>
      </w:r>
    </w:p>
    <w:p w14:paraId="7738078C" w14:textId="77777777" w:rsidR="00CF3862" w:rsidRPr="000C0D82" w:rsidRDefault="00B47318" w:rsidP="004C1217">
      <w:pPr>
        <w:numPr>
          <w:ilvl w:val="0"/>
          <w:numId w:val="11"/>
        </w:numPr>
        <w:spacing w:after="0" w:line="240" w:lineRule="auto"/>
      </w:pPr>
      <w:r w:rsidRPr="003D41B7">
        <w:rPr>
          <w:b/>
        </w:rPr>
        <w:t xml:space="preserve">6’ </w:t>
      </w:r>
      <w:r w:rsidR="00CF3862" w:rsidRPr="00CF3862">
        <w:rPr>
          <w:b/>
        </w:rPr>
        <w:t>Physical distancing</w:t>
      </w:r>
      <w:r w:rsidR="00CF3862" w:rsidRPr="00CF3862">
        <w:t xml:space="preserve"> must be obs</w:t>
      </w:r>
      <w:r w:rsidR="0047765E">
        <w:t>erved at all times</w:t>
      </w:r>
      <w:r w:rsidR="00CF3862" w:rsidRPr="00CF3862">
        <w:t>. This includes the parking lot, Patio, putting green, waiting area around the 1st &amp; 10t</w:t>
      </w:r>
      <w:r w:rsidR="004C1217">
        <w:t>h tee, and throughout the facility</w:t>
      </w:r>
      <w:r w:rsidR="00FF6383">
        <w:t>.</w:t>
      </w:r>
    </w:p>
    <w:p w14:paraId="3B868AB5" w14:textId="77777777" w:rsidR="00B125B9" w:rsidRDefault="00B125B9" w:rsidP="009B0A57">
      <w:pPr>
        <w:pStyle w:val="NoSpacing"/>
        <w:numPr>
          <w:ilvl w:val="0"/>
          <w:numId w:val="11"/>
        </w:numPr>
      </w:pPr>
      <w:r w:rsidRPr="00FB4F6A">
        <w:t xml:space="preserve">Employees will have access to </w:t>
      </w:r>
      <w:r w:rsidR="00D84CA7" w:rsidRPr="00FB4F6A">
        <w:t xml:space="preserve">masks, </w:t>
      </w:r>
      <w:r w:rsidRPr="00FB4F6A">
        <w:t>gloves</w:t>
      </w:r>
      <w:r w:rsidR="00D84CA7" w:rsidRPr="00FB4F6A">
        <w:t>,</w:t>
      </w:r>
      <w:r w:rsidRPr="00FB4F6A">
        <w:t xml:space="preserve"> and disinfectant materials on site</w:t>
      </w:r>
    </w:p>
    <w:p w14:paraId="33841D8B" w14:textId="77777777" w:rsidR="007A4408" w:rsidRPr="00FB4F6A" w:rsidRDefault="006B416B" w:rsidP="00DD6BE5">
      <w:pPr>
        <w:pStyle w:val="NoSpacing"/>
        <w:numPr>
          <w:ilvl w:val="0"/>
          <w:numId w:val="11"/>
        </w:numPr>
      </w:pPr>
      <w:r w:rsidRPr="006B416B">
        <w:t xml:space="preserve">The Upstairs Administration Office space will be off limits </w:t>
      </w:r>
      <w:r>
        <w:t xml:space="preserve">to everyone, </w:t>
      </w:r>
      <w:r w:rsidRPr="006B416B">
        <w:t>with the exception of Gen</w:t>
      </w:r>
      <w:r w:rsidR="00FF6383">
        <w:t>eral Manager and Administrator/</w:t>
      </w:r>
      <w:r w:rsidRPr="006B416B">
        <w:t>Bookkeeper. All high touch areas such as desk, phone, printer, stapler, calculator, desk and file door handles, etc. will be disinfected daily</w:t>
      </w:r>
    </w:p>
    <w:p w14:paraId="6E6E2487" w14:textId="77777777" w:rsidR="007A4408" w:rsidRPr="000C0D82" w:rsidRDefault="007A4408" w:rsidP="007A4408">
      <w:pPr>
        <w:pStyle w:val="NoSpacing"/>
        <w:numPr>
          <w:ilvl w:val="0"/>
          <w:numId w:val="11"/>
        </w:numPr>
      </w:pPr>
      <w:r w:rsidRPr="007A4408">
        <w:t xml:space="preserve">Signage is posted in high traffic areas to </w:t>
      </w:r>
      <w:r w:rsidR="00FF6383">
        <w:t xml:space="preserve">note </w:t>
      </w:r>
      <w:r w:rsidRPr="007A4408">
        <w:t>caution about the personal risks and pract</w:t>
      </w:r>
      <w:r w:rsidR="00CF3862">
        <w:t xml:space="preserve">ices that will help everyone </w:t>
      </w:r>
      <w:r w:rsidRPr="007A4408">
        <w:t>do their part to help lessen the spread of COVID 19</w:t>
      </w:r>
    </w:p>
    <w:p w14:paraId="127C3061" w14:textId="77777777" w:rsidR="0043488F" w:rsidRDefault="00B125B9" w:rsidP="00052981">
      <w:pPr>
        <w:pStyle w:val="NoSpacing"/>
        <w:numPr>
          <w:ilvl w:val="0"/>
          <w:numId w:val="11"/>
        </w:numPr>
      </w:pPr>
      <w:r w:rsidRPr="000C0D82">
        <w:lastRenderedPageBreak/>
        <w:t xml:space="preserve">Staff meetings </w:t>
      </w:r>
      <w:r>
        <w:t xml:space="preserve">will </w:t>
      </w:r>
      <w:r w:rsidRPr="000C0D82">
        <w:t xml:space="preserve">only be held if </w:t>
      </w:r>
      <w:r>
        <w:t xml:space="preserve">deemed </w:t>
      </w:r>
      <w:r w:rsidRPr="000C0D82">
        <w:t xml:space="preserve">necessary and </w:t>
      </w:r>
      <w:r>
        <w:t xml:space="preserve">only </w:t>
      </w:r>
      <w:r w:rsidRPr="000C0D82">
        <w:t xml:space="preserve">held in spaces that allow for proper social distancing </w:t>
      </w:r>
      <w:r>
        <w:t xml:space="preserve">of </w:t>
      </w:r>
      <w:r w:rsidR="005C690F">
        <w:t xml:space="preserve">a </w:t>
      </w:r>
      <w:r>
        <w:t xml:space="preserve">minimum of </w:t>
      </w:r>
      <w:r w:rsidR="0043488F">
        <w:t>6 feet</w:t>
      </w:r>
    </w:p>
    <w:p w14:paraId="4158AAEA" w14:textId="77777777" w:rsidR="00FF6383" w:rsidRDefault="00B125B9" w:rsidP="00DD6BE5">
      <w:pPr>
        <w:pStyle w:val="NoSpacing"/>
        <w:numPr>
          <w:ilvl w:val="0"/>
          <w:numId w:val="11"/>
        </w:numPr>
      </w:pPr>
      <w:r>
        <w:t>S</w:t>
      </w:r>
      <w:r w:rsidRPr="000C0D82">
        <w:t xml:space="preserve">taff </w:t>
      </w:r>
      <w:r>
        <w:t xml:space="preserve">will </w:t>
      </w:r>
      <w:r w:rsidRPr="000C0D82">
        <w:t>work independently as much as possible</w:t>
      </w:r>
    </w:p>
    <w:p w14:paraId="01A1BD43" w14:textId="77777777" w:rsidR="00D365C9" w:rsidRDefault="00CF3862" w:rsidP="00FF6383">
      <w:pPr>
        <w:pStyle w:val="NoSpacing"/>
        <w:numPr>
          <w:ilvl w:val="0"/>
          <w:numId w:val="11"/>
        </w:numPr>
      </w:pPr>
      <w:r w:rsidRPr="00CF3862">
        <w:t>A Plexi-Glass barrier is installed at the pro shop sales counter for th</w:t>
      </w:r>
      <w:r>
        <w:t>e protection of staff and guests</w:t>
      </w:r>
    </w:p>
    <w:p w14:paraId="34E6562F" w14:textId="77777777" w:rsidR="00FF6383" w:rsidRDefault="00FB4F6A" w:rsidP="00D365C9">
      <w:pPr>
        <w:pStyle w:val="NoSpacing"/>
        <w:numPr>
          <w:ilvl w:val="0"/>
          <w:numId w:val="11"/>
        </w:numPr>
      </w:pPr>
      <w:r w:rsidRPr="00FF6383">
        <w:rPr>
          <w:b/>
        </w:rPr>
        <w:t xml:space="preserve">Masks </w:t>
      </w:r>
      <w:r w:rsidR="00D84CA7" w:rsidRPr="00FF6383">
        <w:rPr>
          <w:b/>
        </w:rPr>
        <w:t>must be worn at all times</w:t>
      </w:r>
      <w:r w:rsidR="00D84CA7" w:rsidRPr="00125A2A">
        <w:t xml:space="preserve"> while indoors in any of the buildings. </w:t>
      </w:r>
      <w:r w:rsidR="006F046A" w:rsidRPr="00125A2A">
        <w:t>Masks may be removed</w:t>
      </w:r>
      <w:r w:rsidR="006F046A" w:rsidRPr="00D365C9">
        <w:rPr>
          <w:b/>
        </w:rPr>
        <w:t xml:space="preserve"> </w:t>
      </w:r>
      <w:r w:rsidR="006F046A" w:rsidRPr="00125A2A">
        <w:t>w</w:t>
      </w:r>
      <w:r w:rsidR="00D84CA7" w:rsidRPr="00125A2A">
        <w:t xml:space="preserve">hile eating, drinking, or </w:t>
      </w:r>
      <w:r w:rsidR="007E13CA">
        <w:t xml:space="preserve">by staff </w:t>
      </w:r>
      <w:r w:rsidR="00D84CA7" w:rsidRPr="00125A2A">
        <w:t>when behind the Plexiglas counter barriers.</w:t>
      </w:r>
    </w:p>
    <w:p w14:paraId="03850E50" w14:textId="77777777" w:rsidR="005125DB" w:rsidRDefault="005125DB" w:rsidP="005125DB">
      <w:pPr>
        <w:pStyle w:val="NoSpacing"/>
        <w:numPr>
          <w:ilvl w:val="0"/>
          <w:numId w:val="11"/>
        </w:numPr>
      </w:pPr>
      <w:r w:rsidRPr="005125DB">
        <w:t>Staff will have the right to refuse service to people who are not respecting the mandatory mask order</w:t>
      </w:r>
    </w:p>
    <w:p w14:paraId="2282CBBF" w14:textId="77777777" w:rsidR="00FF6383" w:rsidRDefault="000C066A" w:rsidP="005125DB">
      <w:pPr>
        <w:pStyle w:val="NoSpacing"/>
        <w:numPr>
          <w:ilvl w:val="0"/>
          <w:numId w:val="11"/>
        </w:numPr>
      </w:pPr>
      <w:r>
        <w:t xml:space="preserve">Staff will disinfect the surfaces of the sales counter top and ATM touch pad following each </w:t>
      </w:r>
      <w:r w:rsidR="00C55065">
        <w:t>transaction</w:t>
      </w:r>
    </w:p>
    <w:p w14:paraId="0ECF34D2" w14:textId="77777777" w:rsidR="000C066A" w:rsidRDefault="000C066A" w:rsidP="00FF6383">
      <w:pPr>
        <w:pStyle w:val="NoSpacing"/>
        <w:numPr>
          <w:ilvl w:val="0"/>
          <w:numId w:val="11"/>
        </w:numPr>
      </w:pPr>
      <w:r>
        <w:t xml:space="preserve">Staff will disinfect high touch surfaces such as: </w:t>
      </w:r>
      <w:r w:rsidRPr="000C0D82">
        <w:t xml:space="preserve">fridge handles, </w:t>
      </w:r>
      <w:r w:rsidR="00C55065">
        <w:t xml:space="preserve">phone, </w:t>
      </w:r>
      <w:r w:rsidR="006C676E">
        <w:t>computer key pad, printer,</w:t>
      </w:r>
      <w:r w:rsidR="006D363B">
        <w:t xml:space="preserve"> </w:t>
      </w:r>
      <w:r w:rsidRPr="000C0D82">
        <w:t>counter top</w:t>
      </w:r>
      <w:r>
        <w:t>s</w:t>
      </w:r>
      <w:r w:rsidR="00C55065">
        <w:t>,</w:t>
      </w:r>
      <w:r>
        <w:t xml:space="preserve"> door handles</w:t>
      </w:r>
      <w:r w:rsidR="00097779">
        <w:t xml:space="preserve">, </w:t>
      </w:r>
      <w:r w:rsidR="00CF3862">
        <w:t xml:space="preserve">regularly </w:t>
      </w:r>
      <w:r w:rsidR="00C55065">
        <w:t xml:space="preserve"> during </w:t>
      </w:r>
      <w:r w:rsidR="00CF3862">
        <w:t xml:space="preserve">their </w:t>
      </w:r>
      <w:r w:rsidR="00C55065">
        <w:t>shift</w:t>
      </w:r>
    </w:p>
    <w:p w14:paraId="3E2A10A0" w14:textId="77777777" w:rsidR="00D869EB" w:rsidRDefault="00D869EB" w:rsidP="00B125B9">
      <w:pPr>
        <w:pStyle w:val="NoSpacing"/>
        <w:numPr>
          <w:ilvl w:val="0"/>
          <w:numId w:val="11"/>
        </w:numPr>
      </w:pPr>
      <w:r>
        <w:t>Pro shop phone will be for staff use only</w:t>
      </w:r>
    </w:p>
    <w:p w14:paraId="6ECCB263" w14:textId="77777777" w:rsidR="00DD6BE5" w:rsidRDefault="00DD6BE5" w:rsidP="00DD6BE5">
      <w:pPr>
        <w:pStyle w:val="NoSpacing"/>
        <w:numPr>
          <w:ilvl w:val="0"/>
          <w:numId w:val="11"/>
        </w:numPr>
      </w:pPr>
      <w:r w:rsidRPr="00DD6BE5">
        <w:t>Casual visitors are not permitted at the workplace, including: Clubhouse; Maintenance Barn; and Pro Shop</w:t>
      </w:r>
    </w:p>
    <w:p w14:paraId="3DE46378" w14:textId="77777777" w:rsidR="00DD6BE5" w:rsidRDefault="00DD6BE5" w:rsidP="00DD6BE5">
      <w:pPr>
        <w:pStyle w:val="NoSpacing"/>
        <w:numPr>
          <w:ilvl w:val="0"/>
          <w:numId w:val="11"/>
        </w:numPr>
      </w:pPr>
      <w:r w:rsidRPr="00DD6BE5">
        <w:t>Preferred Payment methods include debit, credit, or e-transfer</w:t>
      </w:r>
    </w:p>
    <w:p w14:paraId="7DC8D4D2" w14:textId="77777777" w:rsidR="00CF3862" w:rsidRDefault="00CF3862" w:rsidP="00CF3862">
      <w:pPr>
        <w:pStyle w:val="NoSpacing"/>
        <w:numPr>
          <w:ilvl w:val="0"/>
          <w:numId w:val="11"/>
        </w:numPr>
      </w:pPr>
      <w:r w:rsidRPr="003D41B7">
        <w:t>BGC Golf Carts</w:t>
      </w:r>
      <w:r>
        <w:t xml:space="preserve"> - high touch points will be disinfected following each use including: steering wheel, forward and reverse gear, golf bag straps, seats and seat backs, and keys. Gloves will be worn by staff when disinfecting carts.</w:t>
      </w:r>
    </w:p>
    <w:p w14:paraId="1C998184" w14:textId="77777777" w:rsidR="004C1217" w:rsidRDefault="007A4408" w:rsidP="007A4408">
      <w:pPr>
        <w:pStyle w:val="NoSpacing"/>
        <w:numPr>
          <w:ilvl w:val="0"/>
          <w:numId w:val="11"/>
        </w:numPr>
      </w:pPr>
      <w:r>
        <w:t xml:space="preserve">We would like 2 people to ride in each cart; however, it is not mandatory if concern of Covid is presented by a user of a rental cart. </w:t>
      </w:r>
    </w:p>
    <w:p w14:paraId="480A56EE" w14:textId="77777777" w:rsidR="007A4408" w:rsidRDefault="004C1217" w:rsidP="00FF6383">
      <w:pPr>
        <w:pStyle w:val="NoSpacing"/>
        <w:numPr>
          <w:ilvl w:val="0"/>
          <w:numId w:val="11"/>
        </w:numPr>
      </w:pPr>
      <w:r w:rsidRPr="004C1217">
        <w:t>BGC Pull Carts – all surfaces will be disinfected following each use</w:t>
      </w:r>
    </w:p>
    <w:p w14:paraId="4FB5C838" w14:textId="77777777" w:rsidR="000C066A" w:rsidRDefault="006036A7" w:rsidP="00B125B9">
      <w:pPr>
        <w:pStyle w:val="NoSpacing"/>
        <w:numPr>
          <w:ilvl w:val="0"/>
          <w:numId w:val="11"/>
        </w:numPr>
      </w:pPr>
      <w:r>
        <w:t>Staff will provide each golfer a score card and pencil upon request</w:t>
      </w:r>
      <w:r w:rsidR="000E2052">
        <w:t xml:space="preserve"> only</w:t>
      </w:r>
      <w:r w:rsidR="00C55065">
        <w:t xml:space="preserve"> </w:t>
      </w:r>
    </w:p>
    <w:p w14:paraId="0BCEEB6E" w14:textId="77777777" w:rsidR="00385787" w:rsidRDefault="005125DB" w:rsidP="00385787">
      <w:pPr>
        <w:pStyle w:val="NoSpacing"/>
        <w:numPr>
          <w:ilvl w:val="0"/>
          <w:numId w:val="11"/>
        </w:numPr>
      </w:pPr>
      <w:r>
        <w:t>Driving Range Balls &amp;</w:t>
      </w:r>
      <w:r w:rsidR="006B416B" w:rsidRPr="006B416B">
        <w:t xml:space="preserve"> Bags – washed in soapy water upon retrieval and prior to distribution to customers. Staff are required to wear gloves when handling driving range balls</w:t>
      </w:r>
      <w:r w:rsidR="0047765E">
        <w:t xml:space="preserve"> and bags</w:t>
      </w:r>
    </w:p>
    <w:p w14:paraId="1C2AA1B2" w14:textId="77777777" w:rsidR="007A4408" w:rsidRDefault="007A4408" w:rsidP="007A4408">
      <w:pPr>
        <w:pStyle w:val="NoSpacing"/>
        <w:numPr>
          <w:ilvl w:val="0"/>
          <w:numId w:val="11"/>
        </w:numPr>
      </w:pPr>
      <w:r w:rsidRPr="005E66B1">
        <w:t>Pro Shop Traffic Pattern</w:t>
      </w:r>
      <w:r>
        <w:t xml:space="preserve">: All golfers are asked to enter the Pro Shop using the Patio door entry and must be wearing a mask. </w:t>
      </w:r>
      <w:r w:rsidR="00DD6BE5" w:rsidRPr="00DD6BE5">
        <w:rPr>
          <w:b/>
        </w:rPr>
        <w:t>Counter</w:t>
      </w:r>
      <w:r w:rsidR="00DD6BE5">
        <w:t xml:space="preserve"> </w:t>
      </w:r>
      <w:r w:rsidRPr="00C70997">
        <w:rPr>
          <w:b/>
        </w:rPr>
        <w:t>Customers will be limited to 2 people</w:t>
      </w:r>
      <w:r>
        <w:t xml:space="preserve"> in the Pro Shop at a time, and must ensure 6’ distancing guidelines. The walkways, exits and entrances to the Pro Shop are clearly marked and are for through traffic only.</w:t>
      </w:r>
    </w:p>
    <w:p w14:paraId="2A89EF20" w14:textId="77777777" w:rsidR="007A4408" w:rsidRDefault="007A4408" w:rsidP="007A4408">
      <w:pPr>
        <w:pStyle w:val="NoSpacing"/>
        <w:numPr>
          <w:ilvl w:val="0"/>
          <w:numId w:val="11"/>
        </w:numPr>
      </w:pPr>
      <w:r w:rsidRPr="005E66B1">
        <w:rPr>
          <w:b/>
        </w:rPr>
        <w:t>Locker Rooms</w:t>
      </w:r>
      <w:r w:rsidRPr="005E66B1">
        <w:t xml:space="preserve"> are limited to 1 person at a time</w:t>
      </w:r>
      <w:r>
        <w:t>, and are not included in the 2 person max in the Pro Shop.</w:t>
      </w:r>
    </w:p>
    <w:p w14:paraId="08A760B7" w14:textId="77777777" w:rsidR="00FF6383" w:rsidRDefault="006B416B" w:rsidP="00FF6383">
      <w:pPr>
        <w:pStyle w:val="NoSpacing"/>
        <w:numPr>
          <w:ilvl w:val="0"/>
          <w:numId w:val="11"/>
        </w:numPr>
      </w:pPr>
      <w:r w:rsidRPr="006B416B">
        <w:t>Boxes, packages, containers and equipment received will be disinfected prior to opening</w:t>
      </w:r>
    </w:p>
    <w:p w14:paraId="183607E7" w14:textId="77777777" w:rsidR="005125DB" w:rsidRPr="005125DB" w:rsidRDefault="00FF6383" w:rsidP="00FF6383">
      <w:pPr>
        <w:numPr>
          <w:ilvl w:val="0"/>
          <w:numId w:val="11"/>
        </w:numPr>
        <w:spacing w:after="0" w:line="240" w:lineRule="auto"/>
      </w:pPr>
      <w:r w:rsidRPr="00FF6383">
        <w:t>Green Fees/Guests will be welcome to play; however, under the conditions found in the Tee Time Procedures document</w:t>
      </w:r>
      <w:r w:rsidR="005125DB">
        <w:t>, which can be found in the Pro Shop and on our website.</w:t>
      </w:r>
    </w:p>
    <w:p w14:paraId="6BD9DDF7" w14:textId="77777777" w:rsidR="00FF6383" w:rsidRDefault="005125DB" w:rsidP="00FF6383">
      <w:pPr>
        <w:numPr>
          <w:ilvl w:val="0"/>
          <w:numId w:val="11"/>
        </w:numPr>
        <w:spacing w:after="0" w:line="240" w:lineRule="auto"/>
      </w:pPr>
      <w:r w:rsidRPr="00FF6383">
        <w:rPr>
          <w:b/>
        </w:rPr>
        <w:t xml:space="preserve"> </w:t>
      </w:r>
      <w:r w:rsidR="00FF6383" w:rsidRPr="00DD6BE5">
        <w:rPr>
          <w:b/>
        </w:rPr>
        <w:t>“Walk-Ons” are not permitted</w:t>
      </w:r>
      <w:r w:rsidR="00FF6383" w:rsidRPr="00FF6383">
        <w:t xml:space="preserve">. Tee Times for Golf and the Driving Range must be made following the Tee Time Procedures </w:t>
      </w:r>
      <w:r w:rsidR="00D365C9">
        <w:t>which are on a separate d</w:t>
      </w:r>
      <w:r w:rsidR="00FF6383" w:rsidRPr="00FF6383">
        <w:t>ocument</w:t>
      </w:r>
      <w:r w:rsidR="00D365C9">
        <w:t xml:space="preserve"> located in the Pro Shop and on our website</w:t>
      </w:r>
      <w:r w:rsidR="00FF6383" w:rsidRPr="00FF6383">
        <w:t>.</w:t>
      </w:r>
    </w:p>
    <w:p w14:paraId="20253DA6" w14:textId="77777777" w:rsidR="00FF6383" w:rsidRPr="00DD6BE5" w:rsidRDefault="004D1771" w:rsidP="00DD6BE5">
      <w:pPr>
        <w:numPr>
          <w:ilvl w:val="0"/>
          <w:numId w:val="11"/>
        </w:numPr>
        <w:spacing w:after="0" w:line="240" w:lineRule="auto"/>
        <w:rPr>
          <w:b/>
        </w:rPr>
      </w:pPr>
      <w:r>
        <w:t xml:space="preserve">The </w:t>
      </w:r>
      <w:r w:rsidRPr="005E66B1">
        <w:rPr>
          <w:b/>
        </w:rPr>
        <w:t>handicap computer</w:t>
      </w:r>
      <w:r w:rsidRPr="005E66B1">
        <w:t xml:space="preserve"> mouse</w:t>
      </w:r>
      <w:r>
        <w:t xml:space="preserve"> is to be disinfected by users after use. Disinfecting wipes and Hand sanitizer are provided in this area.</w:t>
      </w:r>
      <w:r w:rsidR="00DD6BE5">
        <w:t xml:space="preserve"> A person using the handicap computer is</w:t>
      </w:r>
      <w:r w:rsidR="00DD6BE5" w:rsidRPr="00DD6BE5">
        <w:t xml:space="preserve"> not included in the 2 person max in the Pro Shop</w:t>
      </w:r>
    </w:p>
    <w:p w14:paraId="4FBAD8F4" w14:textId="77777777" w:rsidR="00DD6BE5" w:rsidRDefault="00DD6BE5" w:rsidP="00DD6BE5">
      <w:pPr>
        <w:spacing w:after="0" w:line="240" w:lineRule="auto"/>
        <w:ind w:left="644"/>
      </w:pPr>
    </w:p>
    <w:p w14:paraId="4E21E5B3" w14:textId="77777777" w:rsidR="00DD6BE5" w:rsidRPr="00DD6BE5" w:rsidRDefault="00DD6BE5" w:rsidP="00DD6BE5">
      <w:pPr>
        <w:spacing w:after="0" w:line="240" w:lineRule="auto"/>
        <w:ind w:left="644"/>
        <w:rPr>
          <w:b/>
        </w:rPr>
      </w:pPr>
    </w:p>
    <w:p w14:paraId="0575F4CC" w14:textId="77777777" w:rsidR="00FF6383" w:rsidRPr="00FF6383" w:rsidRDefault="007A4408" w:rsidP="005E66B1">
      <w:pPr>
        <w:pStyle w:val="NoSpacing"/>
        <w:ind w:firstLine="284"/>
      </w:pPr>
      <w:r w:rsidRPr="00FF6383">
        <w:rPr>
          <w:b/>
        </w:rPr>
        <w:t>Washrooms</w:t>
      </w:r>
    </w:p>
    <w:p w14:paraId="193CF7C0" w14:textId="77777777" w:rsidR="00CE39A2" w:rsidRDefault="00FF6383" w:rsidP="00FF6383">
      <w:pPr>
        <w:pStyle w:val="NoSpacing"/>
        <w:numPr>
          <w:ilvl w:val="0"/>
          <w:numId w:val="11"/>
        </w:numPr>
      </w:pPr>
      <w:r w:rsidRPr="00FF6383">
        <w:t>Washrooms</w:t>
      </w:r>
      <w:r w:rsidR="007A4408" w:rsidRPr="007A4408">
        <w:t xml:space="preserve"> may be accessed by entering the Clubhouse through the door off the patio (players may use the ally way from the parking lot – it </w:t>
      </w:r>
      <w:r w:rsidR="0047765E">
        <w:t>is</w:t>
      </w:r>
      <w:r w:rsidR="007A4408" w:rsidRPr="007A4408">
        <w:t xml:space="preserve"> a one-way passage thru). Only 1 individual will be permitted in the washroom at a time. Only 1 stall will be available in each washroom. Locks have been installed on the inside of the main washroom doors. Users of the washrooms are asked to lock the door when in use. The washroom will be disinfected by staff every Hour, but users are asked to use the sanitizer provided to</w:t>
      </w:r>
      <w:r w:rsidR="0047765E">
        <w:t xml:space="preserve"> clean main door upon </w:t>
      </w:r>
      <w:r w:rsidR="007A4408" w:rsidRPr="007A4408">
        <w:t>exit. All users are asked to exit the Clubhouse using the parking lot door (closest the washrooms). Those waiting to use the washrooms are asked to follow the 6 feet social distancing. Both washrooms are “unisex”. Walkways, exits and entrances to the washrooms are clearly marked and are for through traffic only.</w:t>
      </w:r>
    </w:p>
    <w:p w14:paraId="52F938B8" w14:textId="77777777" w:rsidR="00D365C9" w:rsidRDefault="00D365C9" w:rsidP="00FF6383">
      <w:pPr>
        <w:pStyle w:val="NoSpacing"/>
        <w:ind w:left="284"/>
        <w:rPr>
          <w:b/>
        </w:rPr>
      </w:pPr>
    </w:p>
    <w:p w14:paraId="3E01DEFC" w14:textId="77777777" w:rsidR="00FF6383" w:rsidRPr="00FF6383" w:rsidRDefault="00FF6383" w:rsidP="00FF6383">
      <w:pPr>
        <w:pStyle w:val="NoSpacing"/>
        <w:ind w:left="284"/>
      </w:pPr>
      <w:r>
        <w:rPr>
          <w:b/>
        </w:rPr>
        <w:t>Club Storage</w:t>
      </w:r>
    </w:p>
    <w:p w14:paraId="68D431DA" w14:textId="77777777" w:rsidR="00CE39A2" w:rsidRPr="00125A2A" w:rsidRDefault="003D41B7" w:rsidP="003D41B7">
      <w:pPr>
        <w:pStyle w:val="NoSpacing"/>
        <w:numPr>
          <w:ilvl w:val="0"/>
          <w:numId w:val="11"/>
        </w:numPr>
      </w:pPr>
      <w:r w:rsidRPr="003D41B7">
        <w:t xml:space="preserve">This area is limited to 1 person </w:t>
      </w:r>
      <w:r>
        <w:t>and m</w:t>
      </w:r>
      <w:r w:rsidR="00CE39A2" w:rsidRPr="00125A2A">
        <w:t>asks mu</w:t>
      </w:r>
      <w:r>
        <w:t>st be worn when inside.</w:t>
      </w:r>
    </w:p>
    <w:p w14:paraId="2F895CE6" w14:textId="77777777" w:rsidR="007A4408" w:rsidRDefault="00CE39A2" w:rsidP="003D41B7">
      <w:pPr>
        <w:pStyle w:val="NoSpacing"/>
        <w:numPr>
          <w:ilvl w:val="0"/>
          <w:numId w:val="11"/>
        </w:numPr>
        <w:rPr>
          <w:b/>
          <w:u w:val="single"/>
        </w:rPr>
      </w:pPr>
      <w:r w:rsidRPr="00AB10FE">
        <w:t xml:space="preserve">Members must handle </w:t>
      </w:r>
      <w:r>
        <w:t>their</w:t>
      </w:r>
      <w:r w:rsidRPr="00AB10FE">
        <w:t xml:space="preserve"> own clubs. </w:t>
      </w:r>
      <w:r w:rsidRPr="00933668">
        <w:t xml:space="preserve">Staff and other golfers will not be permitted </w:t>
      </w:r>
      <w:r>
        <w:t xml:space="preserve">to </w:t>
      </w:r>
      <w:r w:rsidRPr="00933668">
        <w:t>handle clubs.</w:t>
      </w:r>
    </w:p>
    <w:p w14:paraId="43BDC230" w14:textId="77777777" w:rsidR="003D41B7" w:rsidRPr="003D41B7" w:rsidRDefault="003D41B7" w:rsidP="003D41B7">
      <w:pPr>
        <w:pStyle w:val="NoSpacing"/>
        <w:ind w:left="644"/>
        <w:rPr>
          <w:b/>
          <w:u w:val="single"/>
        </w:rPr>
      </w:pPr>
    </w:p>
    <w:p w14:paraId="61CF9516" w14:textId="77777777" w:rsidR="007A4408" w:rsidRPr="00DB61EF" w:rsidRDefault="007A4408" w:rsidP="00DB61EF">
      <w:pPr>
        <w:pStyle w:val="NoSpacing"/>
        <w:ind w:left="284"/>
        <w:rPr>
          <w:b/>
          <w:highlight w:val="yellow"/>
        </w:rPr>
      </w:pPr>
      <w:r w:rsidRPr="00D365C9">
        <w:rPr>
          <w:b/>
        </w:rPr>
        <w:t>Competitions and Events</w:t>
      </w:r>
      <w:r w:rsidR="00D365C9" w:rsidRPr="00D365C9">
        <w:rPr>
          <w:b/>
        </w:rPr>
        <w:t xml:space="preserve"> - </w:t>
      </w:r>
      <w:r w:rsidR="00D365C9" w:rsidRPr="00D365C9">
        <w:t xml:space="preserve">The BGC Ladies and Men’s Match Committee in cooperation with the </w:t>
      </w:r>
      <w:r w:rsidR="00B47318">
        <w:t>NSGA</w:t>
      </w:r>
      <w:r w:rsidR="00D365C9" w:rsidRPr="00D365C9">
        <w:t xml:space="preserve"> have adopted the following procedures for all competitions and events hosted by the Bluenose Golf Club:</w:t>
      </w:r>
    </w:p>
    <w:p w14:paraId="73974B2D" w14:textId="77777777" w:rsidR="00D365C9" w:rsidRPr="00D365C9" w:rsidRDefault="00D365C9" w:rsidP="00D365C9">
      <w:pPr>
        <w:numPr>
          <w:ilvl w:val="0"/>
          <w:numId w:val="11"/>
        </w:numPr>
        <w:spacing w:after="0" w:line="240" w:lineRule="auto"/>
        <w:rPr>
          <w:b/>
          <w:u w:val="single"/>
        </w:rPr>
      </w:pPr>
      <w:r w:rsidRPr="00D365C9">
        <w:rPr>
          <w:lang w:val="en-US"/>
        </w:rPr>
        <w:t xml:space="preserve">Specific event details and rules for play will be communicated via email to all competitors prior to them arriving at the course. </w:t>
      </w:r>
    </w:p>
    <w:p w14:paraId="0E2BE38E" w14:textId="77777777" w:rsidR="00D365C9" w:rsidRPr="00D365C9" w:rsidRDefault="00D365C9" w:rsidP="00D365C9">
      <w:pPr>
        <w:numPr>
          <w:ilvl w:val="0"/>
          <w:numId w:val="11"/>
        </w:numPr>
        <w:spacing w:after="0" w:line="240" w:lineRule="auto"/>
        <w:rPr>
          <w:b/>
          <w:u w:val="single"/>
        </w:rPr>
      </w:pPr>
      <w:r w:rsidRPr="00D365C9">
        <w:rPr>
          <w:lang w:val="en-US"/>
        </w:rPr>
        <w:t>Information will also be communicated to competitors regarding sign up procedures for each event</w:t>
      </w:r>
    </w:p>
    <w:p w14:paraId="44C568C5" w14:textId="77777777" w:rsidR="00D365C9" w:rsidRPr="00D365C9" w:rsidRDefault="00D365C9" w:rsidP="00D365C9">
      <w:pPr>
        <w:numPr>
          <w:ilvl w:val="0"/>
          <w:numId w:val="11"/>
        </w:numPr>
        <w:spacing w:after="0" w:line="240" w:lineRule="auto"/>
        <w:rPr>
          <w:b/>
          <w:u w:val="single"/>
        </w:rPr>
      </w:pPr>
      <w:r w:rsidRPr="00D365C9">
        <w:rPr>
          <w:lang w:val="en-US"/>
        </w:rPr>
        <w:t>Entry fees can be paid to the Pro Shop by e-transfer, debit or credit card, or may be paid directly to the Match Committee in a manner of their choosing.</w:t>
      </w:r>
    </w:p>
    <w:p w14:paraId="64513185" w14:textId="77777777" w:rsidR="00D365C9" w:rsidRPr="00D365C9" w:rsidRDefault="00D365C9" w:rsidP="00D365C9">
      <w:pPr>
        <w:numPr>
          <w:ilvl w:val="0"/>
          <w:numId w:val="11"/>
        </w:numPr>
        <w:spacing w:after="0" w:line="240" w:lineRule="auto"/>
        <w:rPr>
          <w:b/>
          <w:u w:val="single"/>
        </w:rPr>
      </w:pPr>
      <w:r w:rsidRPr="00D365C9">
        <w:rPr>
          <w:lang w:val="en-US"/>
        </w:rPr>
        <w:t>Groups must not exceed 4 players.</w:t>
      </w:r>
    </w:p>
    <w:p w14:paraId="19E5A0FF" w14:textId="77777777" w:rsidR="00D365C9" w:rsidRPr="00D365C9" w:rsidRDefault="00D365C9" w:rsidP="00D365C9">
      <w:pPr>
        <w:numPr>
          <w:ilvl w:val="0"/>
          <w:numId w:val="11"/>
        </w:numPr>
        <w:spacing w:after="0" w:line="240" w:lineRule="auto"/>
        <w:rPr>
          <w:b/>
          <w:u w:val="single"/>
        </w:rPr>
      </w:pPr>
      <w:r w:rsidRPr="00D365C9">
        <w:rPr>
          <w:lang w:val="en-US"/>
        </w:rPr>
        <w:t xml:space="preserve">Shotgun starts are permitted. All shotgun events will require social distancing at all times, particularly before and after the event. It will be the responsibility of the event organizer(s), with the </w:t>
      </w:r>
      <w:r w:rsidRPr="003D41B7">
        <w:rPr>
          <w:u w:val="single"/>
          <w:lang w:val="en-US"/>
        </w:rPr>
        <w:t>assistance</w:t>
      </w:r>
      <w:r w:rsidRPr="00D365C9">
        <w:rPr>
          <w:lang w:val="en-US"/>
        </w:rPr>
        <w:t xml:space="preserve"> of BGC staff, to ensure all Covid protocols are being followed.</w:t>
      </w:r>
    </w:p>
    <w:p w14:paraId="195E1CC6" w14:textId="77777777" w:rsidR="00D365C9" w:rsidRPr="00D365C9" w:rsidRDefault="00D365C9" w:rsidP="00D365C9">
      <w:pPr>
        <w:numPr>
          <w:ilvl w:val="0"/>
          <w:numId w:val="11"/>
        </w:numPr>
        <w:spacing w:after="0" w:line="240" w:lineRule="auto"/>
        <w:rPr>
          <w:b/>
          <w:u w:val="single"/>
        </w:rPr>
      </w:pPr>
      <w:r w:rsidRPr="00D365C9">
        <w:rPr>
          <w:lang w:val="en-US"/>
        </w:rPr>
        <w:t>Competitor groups will pick up their score card and pencil at the Pro Shop.  Each group will designate 1 person to do the scoring so that there is only 1 scorecard per group. Scores will be verified after the round by each competitor verbally with the group’s scorekeeper.</w:t>
      </w:r>
    </w:p>
    <w:p w14:paraId="4A828C01" w14:textId="77777777" w:rsidR="00D365C9" w:rsidRPr="00D365C9" w:rsidRDefault="00D365C9" w:rsidP="00D365C9">
      <w:pPr>
        <w:numPr>
          <w:ilvl w:val="0"/>
          <w:numId w:val="11"/>
        </w:numPr>
        <w:spacing w:after="0" w:line="240" w:lineRule="auto"/>
        <w:rPr>
          <w:b/>
          <w:u w:val="single"/>
        </w:rPr>
      </w:pPr>
      <w:r w:rsidRPr="00D365C9">
        <w:rPr>
          <w:lang w:val="en-US"/>
        </w:rPr>
        <w:t>After the round is over, scorecards are to be dropped off in a designated area outside the Pro Shop</w:t>
      </w:r>
      <w:r w:rsidR="003D41B7">
        <w:rPr>
          <w:lang w:val="en-US"/>
        </w:rPr>
        <w:t xml:space="preserve"> (“Card Bucket”)</w:t>
      </w:r>
      <w:r w:rsidRPr="00D365C9">
        <w:rPr>
          <w:lang w:val="en-US"/>
        </w:rPr>
        <w:t>. During member events the Match Committee will be responsible for handling and disposing of the scorecards and posting the scores.  Appropriate PPE will be worn during the handling of the scorecards and posting of scores.</w:t>
      </w:r>
    </w:p>
    <w:p w14:paraId="0D41E56C" w14:textId="77777777" w:rsidR="00D365C9" w:rsidRPr="00D365C9" w:rsidRDefault="00D365C9" w:rsidP="00D365C9">
      <w:pPr>
        <w:numPr>
          <w:ilvl w:val="0"/>
          <w:numId w:val="11"/>
        </w:numPr>
        <w:spacing w:after="0" w:line="240" w:lineRule="auto"/>
        <w:rPr>
          <w:b/>
          <w:u w:val="single"/>
        </w:rPr>
      </w:pPr>
      <w:r w:rsidRPr="00D365C9">
        <w:rPr>
          <w:lang w:val="en-US"/>
        </w:rPr>
        <w:t>Competitors are to arrive at the 1</w:t>
      </w:r>
      <w:r w:rsidRPr="00D365C9">
        <w:rPr>
          <w:vertAlign w:val="superscript"/>
          <w:lang w:val="en-US"/>
        </w:rPr>
        <w:t>st</w:t>
      </w:r>
      <w:r w:rsidRPr="00D365C9">
        <w:rPr>
          <w:lang w:val="en-US"/>
        </w:rPr>
        <w:t xml:space="preserve"> tee area a maximum of 15 minutes prior to their tee time or Shotgun start time. </w:t>
      </w:r>
    </w:p>
    <w:p w14:paraId="340B18A8" w14:textId="77777777" w:rsidR="00D365C9" w:rsidRPr="00D365C9" w:rsidRDefault="00D365C9" w:rsidP="00D365C9">
      <w:pPr>
        <w:numPr>
          <w:ilvl w:val="0"/>
          <w:numId w:val="11"/>
        </w:numPr>
        <w:spacing w:after="0" w:line="240" w:lineRule="auto"/>
        <w:rPr>
          <w:b/>
          <w:u w:val="single"/>
        </w:rPr>
      </w:pPr>
      <w:r w:rsidRPr="00D365C9">
        <w:rPr>
          <w:lang w:val="en-US"/>
        </w:rPr>
        <w:t>Players are not allowed to touch the pins and pins must remain in the hole at all times.</w:t>
      </w:r>
    </w:p>
    <w:p w14:paraId="28BDB641" w14:textId="77777777" w:rsidR="00D365C9" w:rsidRPr="00D365C9" w:rsidRDefault="00D365C9" w:rsidP="00D365C9">
      <w:pPr>
        <w:numPr>
          <w:ilvl w:val="0"/>
          <w:numId w:val="11"/>
        </w:numPr>
        <w:spacing w:after="0" w:line="240" w:lineRule="auto"/>
        <w:rPr>
          <w:b/>
          <w:u w:val="single"/>
        </w:rPr>
      </w:pPr>
      <w:r w:rsidRPr="00D365C9">
        <w:rPr>
          <w:lang w:val="en-US"/>
        </w:rPr>
        <w:t xml:space="preserve">For details on Clubhouse &amp; Patio use, please refer to the current </w:t>
      </w:r>
      <w:r w:rsidR="00AE77C7">
        <w:rPr>
          <w:lang w:val="en-US"/>
        </w:rPr>
        <w:t>policy noted below</w:t>
      </w:r>
      <w:r w:rsidRPr="00D365C9">
        <w:rPr>
          <w:lang w:val="en-US"/>
        </w:rPr>
        <w:t xml:space="preserve">. </w:t>
      </w:r>
    </w:p>
    <w:p w14:paraId="1105B18F" w14:textId="77777777" w:rsidR="00D365C9" w:rsidRPr="00D365C9" w:rsidRDefault="00D365C9" w:rsidP="00D365C9">
      <w:pPr>
        <w:numPr>
          <w:ilvl w:val="0"/>
          <w:numId w:val="11"/>
        </w:numPr>
        <w:spacing w:after="0" w:line="240" w:lineRule="auto"/>
        <w:rPr>
          <w:b/>
          <w:u w:val="single"/>
        </w:rPr>
      </w:pPr>
      <w:r w:rsidRPr="00D365C9">
        <w:rPr>
          <w:lang w:val="en-US"/>
        </w:rPr>
        <w:t>If it is necessary to suspend play during the event, all players must head to their</w:t>
      </w:r>
      <w:r w:rsidR="003D41B7">
        <w:rPr>
          <w:lang w:val="en-US"/>
        </w:rPr>
        <w:t xml:space="preserve"> vehicles immediately, or may seek shelter in the Clubhouse to a maximum of 48 people</w:t>
      </w:r>
      <w:r w:rsidR="00E9622E">
        <w:rPr>
          <w:lang w:val="en-US"/>
        </w:rPr>
        <w:t>.</w:t>
      </w:r>
      <w:r w:rsidRPr="00D365C9">
        <w:rPr>
          <w:lang w:val="en-US"/>
        </w:rPr>
        <w:t xml:space="preserve">  Players will be updated either by Match Committee or Pro Shop staff via email or in person.</w:t>
      </w:r>
    </w:p>
    <w:p w14:paraId="22797B8A" w14:textId="77777777" w:rsidR="00B4692E" w:rsidRPr="00D365C9" w:rsidRDefault="00D365C9" w:rsidP="00D365C9">
      <w:pPr>
        <w:numPr>
          <w:ilvl w:val="0"/>
          <w:numId w:val="11"/>
        </w:numPr>
        <w:spacing w:after="0" w:line="240" w:lineRule="auto"/>
        <w:rPr>
          <w:b/>
          <w:u w:val="single"/>
        </w:rPr>
      </w:pPr>
      <w:r w:rsidRPr="00D365C9">
        <w:rPr>
          <w:lang w:val="en-US"/>
        </w:rPr>
        <w:t>Prize presentations in</w:t>
      </w:r>
      <w:r w:rsidR="00AE77C7">
        <w:rPr>
          <w:lang w:val="en-US"/>
        </w:rPr>
        <w:t xml:space="preserve"> the Clubhouse are limited to 44</w:t>
      </w:r>
      <w:r w:rsidRPr="00D365C9">
        <w:rPr>
          <w:lang w:val="en-US"/>
        </w:rPr>
        <w:t xml:space="preserve"> people and all participants must be seated. Larger groups may hold prize presentations outside as long as 6’ social distancing is possible and enforced by event organizer(s), with the </w:t>
      </w:r>
      <w:r w:rsidRPr="003D41B7">
        <w:rPr>
          <w:u w:val="single"/>
          <w:lang w:val="en-US"/>
        </w:rPr>
        <w:t>assistance</w:t>
      </w:r>
      <w:r w:rsidRPr="00D365C9">
        <w:rPr>
          <w:lang w:val="en-US"/>
        </w:rPr>
        <w:t xml:space="preserve"> of BGC staff.</w:t>
      </w:r>
    </w:p>
    <w:p w14:paraId="298526A4" w14:textId="77777777" w:rsidR="00131460" w:rsidRDefault="00131460" w:rsidP="00D65CB6">
      <w:pPr>
        <w:pStyle w:val="NoSpacing"/>
        <w:ind w:firstLine="284"/>
        <w:rPr>
          <w:b/>
          <w:sz w:val="28"/>
          <w:szCs w:val="28"/>
        </w:rPr>
      </w:pPr>
    </w:p>
    <w:p w14:paraId="74281C52" w14:textId="77777777" w:rsidR="00131460" w:rsidRDefault="00131460" w:rsidP="00D65CB6">
      <w:pPr>
        <w:pStyle w:val="NoSpacing"/>
        <w:ind w:firstLine="284"/>
        <w:rPr>
          <w:b/>
          <w:sz w:val="28"/>
          <w:szCs w:val="28"/>
        </w:rPr>
      </w:pPr>
    </w:p>
    <w:p w14:paraId="41D35F37" w14:textId="77777777" w:rsidR="00131460" w:rsidRDefault="00131460" w:rsidP="005E66B1">
      <w:pPr>
        <w:pStyle w:val="NoSpacing"/>
        <w:rPr>
          <w:b/>
          <w:sz w:val="28"/>
          <w:szCs w:val="28"/>
        </w:rPr>
      </w:pPr>
    </w:p>
    <w:p w14:paraId="64F88A55" w14:textId="77777777" w:rsidR="00D30FAE" w:rsidRPr="00DA48C4" w:rsidRDefault="00D30FAE" w:rsidP="00045B24">
      <w:pPr>
        <w:pStyle w:val="NoSpacing"/>
        <w:rPr>
          <w:b/>
          <w:u w:val="single"/>
        </w:rPr>
      </w:pPr>
    </w:p>
    <w:p w14:paraId="2DDFD86A" w14:textId="77777777" w:rsidR="00CC7AA7" w:rsidRDefault="000E2052" w:rsidP="00CC7AA7">
      <w:pPr>
        <w:pStyle w:val="NoSpacing"/>
        <w:pBdr>
          <w:top w:val="single" w:sz="4" w:space="1" w:color="auto"/>
          <w:left w:val="single" w:sz="4" w:space="4" w:color="auto"/>
          <w:bottom w:val="single" w:sz="4" w:space="1" w:color="auto"/>
          <w:right w:val="single" w:sz="4" w:space="4" w:color="auto"/>
        </w:pBdr>
        <w:shd w:val="clear" w:color="auto" w:fill="B8CCE4" w:themeFill="accent1" w:themeFillTint="66"/>
        <w:jc w:val="center"/>
        <w:rPr>
          <w:b/>
          <w:sz w:val="32"/>
        </w:rPr>
      </w:pPr>
      <w:r>
        <w:rPr>
          <w:b/>
          <w:sz w:val="32"/>
        </w:rPr>
        <w:t>Clubhouse &amp; Patio</w:t>
      </w:r>
      <w:r w:rsidR="001472AD">
        <w:rPr>
          <w:b/>
          <w:sz w:val="32"/>
        </w:rPr>
        <w:t xml:space="preserve"> Areas</w:t>
      </w:r>
    </w:p>
    <w:p w14:paraId="7F7E25CF" w14:textId="77777777" w:rsidR="00CC7AA7" w:rsidRPr="00DA48C4" w:rsidRDefault="00CC7AA7" w:rsidP="0000114B">
      <w:pPr>
        <w:pStyle w:val="NoSpacing"/>
        <w:rPr>
          <w:b/>
          <w:sz w:val="16"/>
          <w:szCs w:val="16"/>
        </w:rPr>
      </w:pPr>
    </w:p>
    <w:p w14:paraId="257D6518" w14:textId="77777777" w:rsidR="00615024" w:rsidRPr="00342DD5" w:rsidRDefault="00342DD5" w:rsidP="00342DD5">
      <w:pPr>
        <w:pStyle w:val="NoSpacing"/>
        <w:rPr>
          <w:b/>
        </w:rPr>
      </w:pPr>
      <w:r w:rsidRPr="00342DD5">
        <w:rPr>
          <w:b/>
        </w:rPr>
        <w:t>Employees</w:t>
      </w:r>
    </w:p>
    <w:p w14:paraId="569C1CF7" w14:textId="77777777" w:rsidR="00385787" w:rsidRDefault="007A57C7" w:rsidP="00385787">
      <w:pPr>
        <w:pStyle w:val="NoSpacing"/>
        <w:numPr>
          <w:ilvl w:val="0"/>
          <w:numId w:val="11"/>
        </w:numPr>
      </w:pPr>
      <w:r>
        <w:t>All</w:t>
      </w:r>
      <w:r w:rsidR="00385787">
        <w:t xml:space="preserve"> employees are asked to </w:t>
      </w:r>
      <w:r w:rsidR="00385787" w:rsidRPr="007A57C7">
        <w:t>stay home if unwell</w:t>
      </w:r>
      <w:r w:rsidR="00385787">
        <w:t xml:space="preserve"> or symptomatic (fever, cough, runny nose, etc.)</w:t>
      </w:r>
    </w:p>
    <w:p w14:paraId="3E100201" w14:textId="77777777" w:rsidR="00886958" w:rsidRDefault="00385787" w:rsidP="007A57C7">
      <w:pPr>
        <w:pStyle w:val="NoSpacing"/>
        <w:numPr>
          <w:ilvl w:val="0"/>
          <w:numId w:val="11"/>
        </w:numPr>
      </w:pPr>
      <w:r w:rsidRPr="000C0D82">
        <w:t xml:space="preserve">All staff members are required to </w:t>
      </w:r>
      <w:r w:rsidRPr="007A57C7">
        <w:t>wash their hands</w:t>
      </w:r>
      <w:r w:rsidRPr="000C0D82">
        <w:t xml:space="preserve"> immediately upon entering the facility for a minimum of 20 seconds (hand washing guidelines)</w:t>
      </w:r>
    </w:p>
    <w:p w14:paraId="0729A4C7" w14:textId="77777777" w:rsidR="00342DD5" w:rsidRDefault="00342DD5" w:rsidP="00342DD5">
      <w:pPr>
        <w:pStyle w:val="ListParagraph"/>
        <w:numPr>
          <w:ilvl w:val="0"/>
          <w:numId w:val="11"/>
        </w:numPr>
      </w:pPr>
      <w:r w:rsidRPr="00342DD5">
        <w:t>A Plexi-Glass barrier is installed at the bar sales counter for the protection of staff and guests. Staff are not required to wear a mask when behind the barrier.</w:t>
      </w:r>
    </w:p>
    <w:p w14:paraId="63A3138C" w14:textId="77777777" w:rsidR="0060139F" w:rsidRDefault="0060139F" w:rsidP="0060139F">
      <w:pPr>
        <w:pStyle w:val="ListParagraph"/>
        <w:numPr>
          <w:ilvl w:val="0"/>
          <w:numId w:val="11"/>
        </w:numPr>
      </w:pPr>
      <w:r>
        <w:t>Clubhouse staff will be limited to 2 people in the Kitchen at any time. Other staff are not to enter the kitchen without permission from the cook or Bar staff member.</w:t>
      </w:r>
    </w:p>
    <w:p w14:paraId="0231D6FA" w14:textId="77777777" w:rsidR="0060139F" w:rsidRDefault="0060139F" w:rsidP="0060139F">
      <w:pPr>
        <w:pStyle w:val="ListParagraph"/>
        <w:numPr>
          <w:ilvl w:val="0"/>
          <w:numId w:val="11"/>
        </w:numPr>
      </w:pPr>
      <w:r w:rsidRPr="0060139F">
        <w:t>Employees will have access to masks, gloves, and disinfectant materials on site</w:t>
      </w:r>
    </w:p>
    <w:p w14:paraId="4D10E4A0" w14:textId="77777777" w:rsidR="0060139F" w:rsidRDefault="0060139F" w:rsidP="0060139F">
      <w:pPr>
        <w:pStyle w:val="ListParagraph"/>
        <w:numPr>
          <w:ilvl w:val="0"/>
          <w:numId w:val="11"/>
        </w:numPr>
      </w:pPr>
      <w:r>
        <w:t>All Clubhouse staff preparing and serving food must wear a mask.</w:t>
      </w:r>
    </w:p>
    <w:p w14:paraId="1C1FA39F" w14:textId="77777777" w:rsidR="0060139F" w:rsidRDefault="0060139F" w:rsidP="0060139F">
      <w:pPr>
        <w:pStyle w:val="ListParagraph"/>
        <w:numPr>
          <w:ilvl w:val="0"/>
          <w:numId w:val="11"/>
        </w:numPr>
      </w:pPr>
      <w:r>
        <w:t>All Clubhouse staff preparing and serving food will have a valid food handlers certificate</w:t>
      </w:r>
    </w:p>
    <w:p w14:paraId="04D4DEE9" w14:textId="77777777" w:rsidR="0060139F" w:rsidRDefault="0060139F" w:rsidP="0060139F">
      <w:pPr>
        <w:pStyle w:val="ListParagraph"/>
        <w:numPr>
          <w:ilvl w:val="0"/>
          <w:numId w:val="11"/>
        </w:numPr>
      </w:pPr>
      <w:r>
        <w:lastRenderedPageBreak/>
        <w:t>Staff will disinfect the surfaces of the sales counter top and ATM touch pad following each transaction</w:t>
      </w:r>
    </w:p>
    <w:p w14:paraId="75784371" w14:textId="77777777" w:rsidR="0060139F" w:rsidRDefault="0060139F" w:rsidP="0060139F">
      <w:pPr>
        <w:pStyle w:val="ListParagraph"/>
        <w:numPr>
          <w:ilvl w:val="0"/>
          <w:numId w:val="11"/>
        </w:numPr>
      </w:pPr>
      <w:r>
        <w:t>Staff will disinfect high touch surfaces such as: fridge handles, phone, computer key pad, and printer, counter tops, door handles on a regular basis throughout the day and at shifts end. Floors will be cleaned nightly.</w:t>
      </w:r>
    </w:p>
    <w:p w14:paraId="21C04C1A" w14:textId="77777777" w:rsidR="001472AD" w:rsidRDefault="0060139F" w:rsidP="00342DD5">
      <w:pPr>
        <w:pStyle w:val="ListParagraph"/>
        <w:numPr>
          <w:ilvl w:val="0"/>
          <w:numId w:val="11"/>
        </w:numPr>
      </w:pPr>
      <w:r>
        <w:t>Clubhouse phone will be for Staff use only</w:t>
      </w:r>
    </w:p>
    <w:p w14:paraId="69343345" w14:textId="77777777" w:rsidR="001472AD" w:rsidRPr="001472AD" w:rsidRDefault="00D002CE" w:rsidP="001472AD">
      <w:pPr>
        <w:pStyle w:val="NoSpacing"/>
        <w:ind w:left="284"/>
        <w:rPr>
          <w:b/>
        </w:rPr>
      </w:pPr>
      <w:r>
        <w:rPr>
          <w:b/>
        </w:rPr>
        <w:t>Washrooms</w:t>
      </w:r>
    </w:p>
    <w:p w14:paraId="129FD641" w14:textId="77777777" w:rsidR="001472AD" w:rsidRDefault="001472AD" w:rsidP="001472AD">
      <w:pPr>
        <w:pStyle w:val="NoSpacing"/>
        <w:numPr>
          <w:ilvl w:val="0"/>
          <w:numId w:val="11"/>
        </w:numPr>
      </w:pPr>
      <w:r>
        <w:t>Handwashing signage is posted in each washroom as a reminder</w:t>
      </w:r>
    </w:p>
    <w:p w14:paraId="18EB3C94" w14:textId="77777777" w:rsidR="00615024" w:rsidRDefault="001472AD" w:rsidP="00615024">
      <w:pPr>
        <w:pStyle w:val="NoSpacing"/>
        <w:numPr>
          <w:ilvl w:val="0"/>
          <w:numId w:val="11"/>
        </w:numPr>
      </w:pPr>
      <w:r>
        <w:t>Staff will disinfect high touch areas such as door knobs, toilet handles, toilet paper roll holder, sinks and taps, and paper dispensers a minimum of every Hour per shift and record time of completion on cleaning records sheet</w:t>
      </w:r>
      <w:r w:rsidR="002F38AA">
        <w:t xml:space="preserve"> located between the washroom entrances.</w:t>
      </w:r>
    </w:p>
    <w:p w14:paraId="137FBFC0" w14:textId="77777777" w:rsidR="001472AD" w:rsidRDefault="00615024" w:rsidP="00615024">
      <w:pPr>
        <w:pStyle w:val="NoSpacing"/>
        <w:numPr>
          <w:ilvl w:val="0"/>
          <w:numId w:val="11"/>
        </w:numPr>
      </w:pPr>
      <w:r w:rsidRPr="00615024">
        <w:t>Clubhouse Washrooms may be accessed by entering the Clubhouse through the door off the patio (players may use the ally way from the parking lot – it will be a one-way passage thru). Only 1 individual will be permitted in the washroom at a time. Only 1 stall will be available in each washroom. Locks have been installed on the inside of the main washroom doors. Users of the washrooms are asked to lock the door when in use. The washroom will be disinfected by staff every Hour, but users are asked to use the sanitizer provided to clean main door upon entry and exit. All users are asked to exit the Clubhouse using the parking lot door (closest the washrooms). Those waiting to use the washrooms are asked to follow the 6 feet social distancing. Both washrooms are “unisex”. Walkways, exits and entrances to the washrooms are clearly marked and are for through traffic only.</w:t>
      </w:r>
    </w:p>
    <w:p w14:paraId="26EBF541" w14:textId="77777777" w:rsidR="0060139F" w:rsidRDefault="0060139F" w:rsidP="00342DD5">
      <w:pPr>
        <w:pStyle w:val="NoSpacing"/>
        <w:ind w:left="284"/>
      </w:pPr>
    </w:p>
    <w:p w14:paraId="452C838C" w14:textId="77777777" w:rsidR="00342DD5" w:rsidRPr="007A57C7" w:rsidRDefault="007A57C7" w:rsidP="00342DD5">
      <w:pPr>
        <w:pStyle w:val="NoSpacing"/>
        <w:ind w:left="284"/>
        <w:rPr>
          <w:b/>
        </w:rPr>
      </w:pPr>
      <w:r w:rsidRPr="007A57C7">
        <w:rPr>
          <w:b/>
        </w:rPr>
        <w:t>Guest Expectations</w:t>
      </w:r>
    </w:p>
    <w:p w14:paraId="57BF6FE5" w14:textId="77777777" w:rsidR="00CE39A2" w:rsidRDefault="007A57C7" w:rsidP="007A57C7">
      <w:pPr>
        <w:pStyle w:val="NoSpacing"/>
        <w:numPr>
          <w:ilvl w:val="0"/>
          <w:numId w:val="11"/>
        </w:numPr>
      </w:pPr>
      <w:r w:rsidRPr="007A57C7">
        <w:t>Signage is posted in high traffic areas to note caution about the personal risks and practices that will help everyone do their part to help lessen the spread of COVID 19</w:t>
      </w:r>
    </w:p>
    <w:p w14:paraId="66347C74" w14:textId="77777777" w:rsidR="007A57C7" w:rsidRDefault="007A57C7" w:rsidP="007A57C7">
      <w:pPr>
        <w:pStyle w:val="NoSpacing"/>
        <w:numPr>
          <w:ilvl w:val="0"/>
          <w:numId w:val="11"/>
        </w:numPr>
      </w:pPr>
      <w:r>
        <w:t xml:space="preserve">Walkways for through traffic to the washrooms and the Pro Shop entrance are clearly marked on the floors. </w:t>
      </w:r>
    </w:p>
    <w:p w14:paraId="06976D4C" w14:textId="77777777" w:rsidR="007A57C7" w:rsidRDefault="007A57C7" w:rsidP="007A57C7">
      <w:pPr>
        <w:pStyle w:val="NoSpacing"/>
        <w:numPr>
          <w:ilvl w:val="0"/>
          <w:numId w:val="11"/>
        </w:numPr>
      </w:pPr>
      <w:r>
        <w:t xml:space="preserve">When the clubhouse bar is not open, the </w:t>
      </w:r>
      <w:r w:rsidRPr="00D002CE">
        <w:rPr>
          <w:b/>
        </w:rPr>
        <w:t>“closed gate”</w:t>
      </w:r>
      <w:r>
        <w:t xml:space="preserve"> for the seating area will be posted, and this area is not be used.</w:t>
      </w:r>
    </w:p>
    <w:p w14:paraId="7A48B973" w14:textId="77777777" w:rsidR="007A57C7" w:rsidRDefault="007A57C7" w:rsidP="007A57C7">
      <w:pPr>
        <w:pStyle w:val="NoSpacing"/>
        <w:numPr>
          <w:ilvl w:val="0"/>
          <w:numId w:val="11"/>
        </w:numPr>
      </w:pPr>
      <w:r>
        <w:t xml:space="preserve">All Guests (Golfers &amp; Diners) are asked to </w:t>
      </w:r>
      <w:r w:rsidRPr="00D002CE">
        <w:rPr>
          <w:b/>
        </w:rPr>
        <w:t>stay home if unwell</w:t>
      </w:r>
      <w:r>
        <w:t xml:space="preserve"> or symptomatic (fever, cough, runny nose, etc.)</w:t>
      </w:r>
    </w:p>
    <w:p w14:paraId="52FF5D7F" w14:textId="77777777" w:rsidR="007A57C7" w:rsidRDefault="007A57C7" w:rsidP="007A57C7">
      <w:pPr>
        <w:pStyle w:val="NoSpacing"/>
        <w:numPr>
          <w:ilvl w:val="0"/>
          <w:numId w:val="11"/>
        </w:numPr>
      </w:pPr>
      <w:r>
        <w:t xml:space="preserve">All Guests (Golfers &amp; Diners) are required to </w:t>
      </w:r>
      <w:r w:rsidRPr="00D002CE">
        <w:rPr>
          <w:b/>
        </w:rPr>
        <w:t>wash their hands</w:t>
      </w:r>
      <w:r>
        <w:t xml:space="preserve"> immediately upon entering the facility for a minimum of 20 seconds (hand washing guidelines)</w:t>
      </w:r>
    </w:p>
    <w:p w14:paraId="29B2C08F" w14:textId="77777777" w:rsidR="007A57C7" w:rsidRDefault="007A57C7" w:rsidP="007A57C7">
      <w:pPr>
        <w:pStyle w:val="NoSpacing"/>
        <w:numPr>
          <w:ilvl w:val="0"/>
          <w:numId w:val="11"/>
        </w:numPr>
      </w:pPr>
      <w:r w:rsidRPr="00D002CE">
        <w:rPr>
          <w:b/>
        </w:rPr>
        <w:t>Masks must be worn at all times</w:t>
      </w:r>
      <w:r>
        <w:t xml:space="preserve"> while indoors in any of the buildings. Masks may be removed while eating and drinking. </w:t>
      </w:r>
    </w:p>
    <w:p w14:paraId="4991E53F" w14:textId="77777777" w:rsidR="007A57C7" w:rsidRDefault="007A57C7" w:rsidP="007A57C7">
      <w:pPr>
        <w:pStyle w:val="NoSpacing"/>
        <w:numPr>
          <w:ilvl w:val="0"/>
          <w:numId w:val="11"/>
        </w:numPr>
      </w:pPr>
      <w:r>
        <w:t>Staff will have the right to refuse service to people who are not respecting the mandatory mask order</w:t>
      </w:r>
    </w:p>
    <w:p w14:paraId="7D147DAC" w14:textId="77777777" w:rsidR="007A57C7" w:rsidRDefault="007A57C7" w:rsidP="007A57C7">
      <w:pPr>
        <w:pStyle w:val="NoSpacing"/>
        <w:numPr>
          <w:ilvl w:val="0"/>
          <w:numId w:val="11"/>
        </w:numPr>
      </w:pPr>
      <w:r w:rsidRPr="007A57C7">
        <w:t>The general Hours of operation are 12noon to 6pm. Maximum provincial regulated close time is 10pm.</w:t>
      </w:r>
    </w:p>
    <w:p w14:paraId="16261CE2" w14:textId="77777777" w:rsidR="004D1771" w:rsidRDefault="004D1771" w:rsidP="004D1771">
      <w:pPr>
        <w:pStyle w:val="NoSpacing"/>
        <w:ind w:left="644"/>
      </w:pPr>
    </w:p>
    <w:p w14:paraId="4F2EC512" w14:textId="77777777" w:rsidR="004D1771" w:rsidRDefault="004D1771" w:rsidP="004D1771">
      <w:pPr>
        <w:pStyle w:val="NoSpacing"/>
        <w:ind w:left="644"/>
      </w:pPr>
    </w:p>
    <w:p w14:paraId="504B1B81" w14:textId="77777777" w:rsidR="004D1771" w:rsidRDefault="007A57C7" w:rsidP="004D1771">
      <w:pPr>
        <w:pStyle w:val="NoSpacing"/>
        <w:numPr>
          <w:ilvl w:val="0"/>
          <w:numId w:val="11"/>
        </w:numPr>
      </w:pPr>
      <w:r w:rsidRPr="007A57C7">
        <w:t xml:space="preserve">The seating areas are clearly marked, and limited to the number of chairs available. </w:t>
      </w:r>
      <w:r w:rsidRPr="00D002CE">
        <w:rPr>
          <w:b/>
        </w:rPr>
        <w:t>No standing, seating only</w:t>
      </w:r>
      <w:r w:rsidRPr="007A57C7">
        <w:t>.</w:t>
      </w:r>
    </w:p>
    <w:p w14:paraId="6C6B0724" w14:textId="77777777" w:rsidR="007A57C7" w:rsidRDefault="007A57C7" w:rsidP="004D1771">
      <w:pPr>
        <w:pStyle w:val="NoSpacing"/>
        <w:numPr>
          <w:ilvl w:val="0"/>
          <w:numId w:val="11"/>
        </w:numPr>
      </w:pPr>
      <w:r>
        <w:t xml:space="preserve">The Clubhouse &amp; Patio will be available for limited seating of up to 44 people and up to 16 people respectively, with a maximum of 8 people per table. Floor markings for tables and chairs will be placed so that 6’ social distancing can and must be adhered to. </w:t>
      </w:r>
      <w:r w:rsidRPr="004D1771">
        <w:rPr>
          <w:b/>
        </w:rPr>
        <w:t>Do not move tables and chairs</w:t>
      </w:r>
      <w:r>
        <w:t xml:space="preserve"> from their location.</w:t>
      </w:r>
    </w:p>
    <w:p w14:paraId="60FDE3C4" w14:textId="77777777" w:rsidR="007A57C7" w:rsidRDefault="007A57C7" w:rsidP="007A57C7">
      <w:pPr>
        <w:pStyle w:val="NoSpacing"/>
        <w:numPr>
          <w:ilvl w:val="0"/>
          <w:numId w:val="11"/>
        </w:numPr>
      </w:pPr>
      <w:r w:rsidRPr="00D002CE">
        <w:rPr>
          <w:b/>
        </w:rPr>
        <w:t>All tables have a tag on them</w:t>
      </w:r>
      <w:r w:rsidRPr="007A57C7">
        <w:t>. Guests are asked to turn the tag around with the red side facing out when they sit at a table or prior to leaving. This is so that our staff can properly disinfect the area after use and so that guests will know not to sit at a red tagged table. If a table has the green tag facing out that seating area and table has been disinfected and is ready to use by our guests. Note: Even if only 1 guest uses a table, the tag must be flipped to red so that the entire table setting will be disinfected.</w:t>
      </w:r>
    </w:p>
    <w:p w14:paraId="0717C16E" w14:textId="77777777" w:rsidR="007A57C7" w:rsidRDefault="007A57C7" w:rsidP="007A57C7">
      <w:pPr>
        <w:pStyle w:val="NoSpacing"/>
        <w:numPr>
          <w:ilvl w:val="0"/>
          <w:numId w:val="11"/>
        </w:numPr>
      </w:pPr>
      <w:r w:rsidRPr="007A57C7">
        <w:t>A name, phone number, date &amp; time must be recorded for at least 1 person per table by your server. This regulation excludes golfers who are using the facility immediately before or after their round. The tee sheet collects the appropriate contact tracing info of golfers.</w:t>
      </w:r>
    </w:p>
    <w:p w14:paraId="356449AA" w14:textId="77777777" w:rsidR="007A57C7" w:rsidRDefault="007A57C7" w:rsidP="007A57C7">
      <w:pPr>
        <w:pStyle w:val="NoSpacing"/>
        <w:numPr>
          <w:ilvl w:val="0"/>
          <w:numId w:val="11"/>
        </w:numPr>
      </w:pPr>
      <w:r>
        <w:lastRenderedPageBreak/>
        <w:t xml:space="preserve">Food and Beverages to be consumed in clubhouse &amp; patio must be ordered and paid for at the bar or the Pro Shop and will be delivered to the table. </w:t>
      </w:r>
      <w:r w:rsidRPr="00D002CE">
        <w:rPr>
          <w:b/>
        </w:rPr>
        <w:t>Table service only</w:t>
      </w:r>
      <w:r>
        <w:t xml:space="preserve">, with the exception of “To Go” and “Take Out” purchases. </w:t>
      </w:r>
    </w:p>
    <w:p w14:paraId="636ADB24" w14:textId="77777777" w:rsidR="007A57C7" w:rsidRDefault="007A57C7" w:rsidP="007A57C7">
      <w:pPr>
        <w:pStyle w:val="NoSpacing"/>
        <w:numPr>
          <w:ilvl w:val="0"/>
          <w:numId w:val="11"/>
        </w:numPr>
      </w:pPr>
      <w:r>
        <w:t xml:space="preserve">All Food and </w:t>
      </w:r>
      <w:r w:rsidRPr="00D002CE">
        <w:rPr>
          <w:b/>
        </w:rPr>
        <w:t>Beverages must remain at the table</w:t>
      </w:r>
      <w:r>
        <w:t xml:space="preserve"> at all times according to Restaurant Association of Nova Scotia as approved by Nova Scotia Health Authority restaurant guidelines.</w:t>
      </w:r>
    </w:p>
    <w:p w14:paraId="1565F2DC" w14:textId="77777777" w:rsidR="00CE39A2" w:rsidRDefault="00CE39A2" w:rsidP="00CE39A2">
      <w:pPr>
        <w:pStyle w:val="NoSpacing"/>
        <w:numPr>
          <w:ilvl w:val="0"/>
          <w:numId w:val="11"/>
        </w:numPr>
      </w:pPr>
      <w:r>
        <w:t>All products will be served in single use packaging and disposable/recyclable containers</w:t>
      </w:r>
    </w:p>
    <w:p w14:paraId="0322A24A" w14:textId="77777777" w:rsidR="007A57C7" w:rsidRDefault="007A57C7" w:rsidP="007A57C7">
      <w:pPr>
        <w:pStyle w:val="NoSpacing"/>
        <w:numPr>
          <w:ilvl w:val="0"/>
          <w:numId w:val="11"/>
        </w:numPr>
      </w:pPr>
      <w:r>
        <w:t xml:space="preserve">All guests are required to </w:t>
      </w:r>
      <w:r w:rsidRPr="00D002CE">
        <w:rPr>
          <w:b/>
        </w:rPr>
        <w:t>leave their waste at the table</w:t>
      </w:r>
      <w:r>
        <w:t>. Staff will properly sort and dispose of waste. PPE will be worn by staff during table cleaning. Chairs and tables are to be disinfected as soon as possible once a guest is no longer using the clubhouse &amp; patio.</w:t>
      </w:r>
    </w:p>
    <w:p w14:paraId="62B8A57B" w14:textId="77777777" w:rsidR="00C6493C" w:rsidRDefault="007A57C7" w:rsidP="007A57C7">
      <w:pPr>
        <w:pStyle w:val="NoSpacing"/>
        <w:numPr>
          <w:ilvl w:val="0"/>
          <w:numId w:val="11"/>
        </w:numPr>
      </w:pPr>
      <w:r w:rsidRPr="00D002CE">
        <w:rPr>
          <w:b/>
        </w:rPr>
        <w:t>Take-Out</w:t>
      </w:r>
      <w:r>
        <w:t xml:space="preserve"> order procedures as follows: 1) Orders may be placed at the bar, or by calling the clubhouse 902-634-7196. 2) An estimated time to complete the order will be provided, and the customer must leave a cell phone number that they can be reached at. 3) Directions will be given to the customer as follows:  They will be called when their order is ready, and to pick up and pay for items at the bar. Customers are to wait in their vehicle until they are notified that their order is complete.</w:t>
      </w:r>
      <w:bookmarkStart w:id="0" w:name="turf"/>
      <w:bookmarkEnd w:id="0"/>
    </w:p>
    <w:p w14:paraId="60B14D28" w14:textId="77777777" w:rsidR="001472AD" w:rsidRDefault="001472AD" w:rsidP="00C6493C">
      <w:pPr>
        <w:pStyle w:val="NoSpacing"/>
      </w:pPr>
    </w:p>
    <w:p w14:paraId="0CE9D079" w14:textId="77777777" w:rsidR="001472AD" w:rsidRDefault="001472AD" w:rsidP="00C6493C">
      <w:pPr>
        <w:pStyle w:val="NoSpacing"/>
      </w:pPr>
    </w:p>
    <w:p w14:paraId="00EF7CBD" w14:textId="77777777" w:rsidR="001472AD" w:rsidRDefault="001472AD" w:rsidP="00C6493C">
      <w:pPr>
        <w:pStyle w:val="NoSpacing"/>
      </w:pPr>
    </w:p>
    <w:p w14:paraId="7E911CC6" w14:textId="77777777" w:rsidR="001472AD" w:rsidRDefault="001472AD" w:rsidP="00C6493C">
      <w:pPr>
        <w:pStyle w:val="NoSpacing"/>
      </w:pPr>
    </w:p>
    <w:p w14:paraId="2009C807" w14:textId="77777777" w:rsidR="001472AD" w:rsidRDefault="001472AD" w:rsidP="00C6493C">
      <w:pPr>
        <w:pStyle w:val="NoSpacing"/>
      </w:pPr>
    </w:p>
    <w:p w14:paraId="324B695E" w14:textId="77777777" w:rsidR="001472AD" w:rsidRDefault="001472AD" w:rsidP="00C6493C">
      <w:pPr>
        <w:pStyle w:val="NoSpacing"/>
      </w:pPr>
    </w:p>
    <w:p w14:paraId="1216172A" w14:textId="77777777" w:rsidR="001472AD" w:rsidRDefault="001472AD" w:rsidP="00C6493C">
      <w:pPr>
        <w:pStyle w:val="NoSpacing"/>
      </w:pPr>
    </w:p>
    <w:p w14:paraId="74835BD4" w14:textId="77777777" w:rsidR="001472AD" w:rsidRDefault="001472AD" w:rsidP="00C6493C">
      <w:pPr>
        <w:pStyle w:val="NoSpacing"/>
      </w:pPr>
    </w:p>
    <w:p w14:paraId="6E66CF58" w14:textId="77777777" w:rsidR="001472AD" w:rsidRDefault="001472AD" w:rsidP="00C6493C">
      <w:pPr>
        <w:pStyle w:val="NoSpacing"/>
      </w:pPr>
    </w:p>
    <w:p w14:paraId="792D6292" w14:textId="77777777" w:rsidR="00C70997" w:rsidRDefault="00C70997" w:rsidP="00C6493C">
      <w:pPr>
        <w:pStyle w:val="NoSpacing"/>
      </w:pPr>
    </w:p>
    <w:p w14:paraId="5D2B61C4" w14:textId="77777777" w:rsidR="00C70997" w:rsidRDefault="00C70997" w:rsidP="00C6493C">
      <w:pPr>
        <w:pStyle w:val="NoSpacing"/>
      </w:pPr>
    </w:p>
    <w:p w14:paraId="6452773D" w14:textId="77777777" w:rsidR="00C70997" w:rsidRDefault="00C70997" w:rsidP="00C6493C">
      <w:pPr>
        <w:pStyle w:val="NoSpacing"/>
      </w:pPr>
    </w:p>
    <w:p w14:paraId="4AB55399" w14:textId="77777777" w:rsidR="00C70997" w:rsidRDefault="00C70997" w:rsidP="00C6493C">
      <w:pPr>
        <w:pStyle w:val="NoSpacing"/>
      </w:pPr>
    </w:p>
    <w:p w14:paraId="2954F8C3" w14:textId="77777777" w:rsidR="007A57C7" w:rsidRDefault="007A57C7" w:rsidP="00C6493C">
      <w:pPr>
        <w:pStyle w:val="NoSpacing"/>
      </w:pPr>
    </w:p>
    <w:p w14:paraId="3BD8250F" w14:textId="77777777" w:rsidR="007A57C7" w:rsidRDefault="007A57C7" w:rsidP="00C6493C">
      <w:pPr>
        <w:pStyle w:val="NoSpacing"/>
      </w:pPr>
    </w:p>
    <w:p w14:paraId="6E129094" w14:textId="77777777" w:rsidR="007A57C7" w:rsidRDefault="007A57C7" w:rsidP="00C6493C">
      <w:pPr>
        <w:pStyle w:val="NoSpacing"/>
      </w:pPr>
    </w:p>
    <w:p w14:paraId="59417FB1" w14:textId="77777777" w:rsidR="007A57C7" w:rsidRDefault="007A57C7" w:rsidP="00C6493C">
      <w:pPr>
        <w:pStyle w:val="NoSpacing"/>
      </w:pPr>
    </w:p>
    <w:p w14:paraId="40CC81F1" w14:textId="77777777" w:rsidR="005E66B1" w:rsidRDefault="005E66B1" w:rsidP="00C6493C">
      <w:pPr>
        <w:pStyle w:val="NoSpacing"/>
      </w:pPr>
    </w:p>
    <w:p w14:paraId="00A1CFD3" w14:textId="77777777" w:rsidR="005E66B1" w:rsidRDefault="005E66B1" w:rsidP="00C6493C">
      <w:pPr>
        <w:pStyle w:val="NoSpacing"/>
      </w:pPr>
    </w:p>
    <w:p w14:paraId="5AAE79E3" w14:textId="77777777" w:rsidR="00C70997" w:rsidRDefault="00C70997" w:rsidP="00C6493C">
      <w:pPr>
        <w:pStyle w:val="NoSpacing"/>
      </w:pPr>
    </w:p>
    <w:p w14:paraId="7286E80F" w14:textId="77777777" w:rsidR="000E2052" w:rsidRDefault="000E2052" w:rsidP="000E2052">
      <w:pPr>
        <w:pStyle w:val="NoSpacing"/>
      </w:pPr>
    </w:p>
    <w:p w14:paraId="3C8170A6" w14:textId="77777777" w:rsidR="000E2052" w:rsidRDefault="000E2052" w:rsidP="000E2052">
      <w:pPr>
        <w:pStyle w:val="NoSpacing"/>
        <w:pBdr>
          <w:top w:val="single" w:sz="4" w:space="1" w:color="auto"/>
          <w:left w:val="single" w:sz="4" w:space="4" w:color="auto"/>
          <w:bottom w:val="single" w:sz="4" w:space="1" w:color="auto"/>
          <w:right w:val="single" w:sz="4" w:space="4" w:color="auto"/>
        </w:pBdr>
        <w:shd w:val="clear" w:color="auto" w:fill="B8CCE4" w:themeFill="accent1" w:themeFillTint="66"/>
        <w:jc w:val="center"/>
        <w:rPr>
          <w:b/>
          <w:sz w:val="32"/>
        </w:rPr>
      </w:pPr>
      <w:r>
        <w:rPr>
          <w:b/>
          <w:sz w:val="32"/>
        </w:rPr>
        <w:t>Golf Course &amp; Grounds</w:t>
      </w:r>
    </w:p>
    <w:p w14:paraId="4CCB6B0B" w14:textId="77777777" w:rsidR="000E2052" w:rsidRDefault="000E2052" w:rsidP="000E2052">
      <w:pPr>
        <w:pStyle w:val="NoSpacing"/>
        <w:rPr>
          <w:b/>
          <w:u w:val="single"/>
        </w:rPr>
      </w:pPr>
    </w:p>
    <w:p w14:paraId="32D65D90" w14:textId="77777777" w:rsidR="00D002CE" w:rsidRDefault="00D002CE" w:rsidP="00D002CE">
      <w:pPr>
        <w:pStyle w:val="NoSpacing"/>
        <w:numPr>
          <w:ilvl w:val="0"/>
          <w:numId w:val="11"/>
        </w:numPr>
      </w:pPr>
      <w:r w:rsidRPr="00D002CE">
        <w:rPr>
          <w:b/>
        </w:rPr>
        <w:t>6’ Physical distancing must be observed at all times</w:t>
      </w:r>
      <w:r w:rsidRPr="00D002CE">
        <w:t>. This includes the parking lot, Patio, putting green, waiting area around the 1st &amp; 10th tee, and throughout the facility.</w:t>
      </w:r>
    </w:p>
    <w:p w14:paraId="64D02B9C" w14:textId="77777777" w:rsidR="006B416B" w:rsidRPr="006B416B" w:rsidRDefault="006B416B" w:rsidP="006B416B">
      <w:pPr>
        <w:pStyle w:val="ListParagraph"/>
        <w:numPr>
          <w:ilvl w:val="0"/>
          <w:numId w:val="11"/>
        </w:numPr>
      </w:pPr>
      <w:r w:rsidRPr="006B416B">
        <w:t xml:space="preserve">Mowers/Greens and Grounds Equipment - high touch points will be disinfected following each use including: steering wheel, gear shifter, ignition key, mower controls and switches, handles, on/off switches, etc. </w:t>
      </w:r>
    </w:p>
    <w:p w14:paraId="2125F8C2" w14:textId="77777777" w:rsidR="006B416B" w:rsidRDefault="006B416B" w:rsidP="006B416B">
      <w:pPr>
        <w:pStyle w:val="ListParagraph"/>
        <w:numPr>
          <w:ilvl w:val="0"/>
          <w:numId w:val="11"/>
        </w:numPr>
      </w:pPr>
      <w:r w:rsidRPr="006B416B">
        <w:t>Boxes, packages, containers and equipment received will be disinfected prior to opening</w:t>
      </w:r>
    </w:p>
    <w:p w14:paraId="48C4F255" w14:textId="77777777" w:rsidR="00D002CE" w:rsidRPr="006B416B" w:rsidRDefault="00D002CE" w:rsidP="00D002CE">
      <w:pPr>
        <w:pStyle w:val="ListParagraph"/>
        <w:numPr>
          <w:ilvl w:val="0"/>
          <w:numId w:val="11"/>
        </w:numPr>
      </w:pPr>
      <w:r w:rsidRPr="00D002CE">
        <w:t>Grounds Staff must wear gloves at all times to reduce the potential of virus transfer including: operating machines, and performing on course tasks, etc.)</w:t>
      </w:r>
    </w:p>
    <w:p w14:paraId="46918823" w14:textId="77777777" w:rsidR="007A4408" w:rsidRDefault="007A4408" w:rsidP="007A4408">
      <w:pPr>
        <w:pStyle w:val="ListParagraph"/>
        <w:numPr>
          <w:ilvl w:val="0"/>
          <w:numId w:val="11"/>
        </w:numPr>
      </w:pPr>
      <w:r>
        <w:t>The periscopes and #9 light switches must be disinfected by golfers after use with the bottle of product supplied at these locations.</w:t>
      </w:r>
    </w:p>
    <w:p w14:paraId="582077B6" w14:textId="77777777" w:rsidR="00886958" w:rsidRDefault="00886958" w:rsidP="007A4408">
      <w:pPr>
        <w:pStyle w:val="ListParagraph"/>
        <w:numPr>
          <w:ilvl w:val="0"/>
          <w:numId w:val="11"/>
        </w:numPr>
      </w:pPr>
      <w:r>
        <w:lastRenderedPageBreak/>
        <w:t>Clinics and group lessons are limited to 10 people, including the instructor(s)</w:t>
      </w:r>
    </w:p>
    <w:p w14:paraId="709D6884" w14:textId="77777777" w:rsidR="007A4408" w:rsidRDefault="007A4408" w:rsidP="007A4408">
      <w:pPr>
        <w:pStyle w:val="ListParagraph"/>
        <w:numPr>
          <w:ilvl w:val="0"/>
          <w:numId w:val="11"/>
        </w:numPr>
      </w:pPr>
      <w:r>
        <w:t>No sharing of clubs on the course</w:t>
      </w:r>
    </w:p>
    <w:p w14:paraId="61BF8344" w14:textId="77777777" w:rsidR="00CE39A2" w:rsidRDefault="007A4408" w:rsidP="00CE39A2">
      <w:pPr>
        <w:pStyle w:val="ListParagraph"/>
        <w:numPr>
          <w:ilvl w:val="0"/>
          <w:numId w:val="11"/>
        </w:numPr>
      </w:pPr>
      <w:r w:rsidRPr="00CE39A2">
        <w:rPr>
          <w:b/>
        </w:rPr>
        <w:t xml:space="preserve">The Golf Course Pins/Flag must </w:t>
      </w:r>
      <w:r w:rsidR="0047765E">
        <w:rPr>
          <w:b/>
        </w:rPr>
        <w:t>remain</w:t>
      </w:r>
      <w:r w:rsidRPr="00CE39A2">
        <w:rPr>
          <w:b/>
        </w:rPr>
        <w:t xml:space="preserve"> in the hole</w:t>
      </w:r>
      <w:r>
        <w:t xml:space="preserve">. Modifications have been made to the hole to allow for the removal of the golf ball without making contact with the hole and flag. </w:t>
      </w:r>
    </w:p>
    <w:p w14:paraId="0B1BB687" w14:textId="77777777" w:rsidR="00CE39A2" w:rsidRDefault="007A4408" w:rsidP="00CE39A2">
      <w:pPr>
        <w:pStyle w:val="ListParagraph"/>
        <w:numPr>
          <w:ilvl w:val="0"/>
          <w:numId w:val="11"/>
        </w:numPr>
      </w:pPr>
      <w:r>
        <w:t xml:space="preserve">No </w:t>
      </w:r>
      <w:r w:rsidR="0047765E">
        <w:t>“</w:t>
      </w:r>
      <w:r>
        <w:t>tailgating</w:t>
      </w:r>
      <w:r w:rsidR="0047765E">
        <w:t>”</w:t>
      </w:r>
      <w:r>
        <w:t xml:space="preserve"> in the parking lot before or after the round is permitted.</w:t>
      </w:r>
    </w:p>
    <w:p w14:paraId="4135FEF5" w14:textId="77777777" w:rsidR="006B416B" w:rsidRDefault="00CE39A2" w:rsidP="00CE39A2">
      <w:pPr>
        <w:pStyle w:val="ListParagraph"/>
        <w:numPr>
          <w:ilvl w:val="0"/>
          <w:numId w:val="11"/>
        </w:numPr>
      </w:pPr>
      <w:r w:rsidRPr="0047765E">
        <w:rPr>
          <w:b/>
        </w:rPr>
        <w:t>Clubhouse Washrooms</w:t>
      </w:r>
      <w:r w:rsidRPr="007A4408">
        <w:t xml:space="preserve"> may be accessed by entering the Clubhouse through the door off the patio (players may use the ally way from the parking lot – it will be a one-way passage thru). Only 1 individual will be permitted in the washroom at a time. Only 1 stall will be available in each washroom. Locks have been installed on the inside of the main washroom doors. Users of the washrooms are asked to lock the door when in use. The washroom will be disinf</w:t>
      </w:r>
      <w:r>
        <w:t>ected by staff every Hour. U</w:t>
      </w:r>
      <w:r w:rsidRPr="007A4408">
        <w:t>sers are asked to use the sanitizer provided to clean main door upon entry and exit. All users are asked to exit the Clubhouse using the parking lot door (closest the washrooms). Those waiting to use the washrooms are asked to follow the 6 feet social distancing. Both washrooms are “unisex”. Walkways, exits and entrances to the washrooms are clearly marked and are for through traffic only.</w:t>
      </w:r>
    </w:p>
    <w:p w14:paraId="4F82D365" w14:textId="77777777" w:rsidR="00CE39A2" w:rsidRDefault="00886958" w:rsidP="00CE39A2">
      <w:pPr>
        <w:pStyle w:val="ListParagraph"/>
        <w:numPr>
          <w:ilvl w:val="0"/>
          <w:numId w:val="11"/>
        </w:numPr>
      </w:pPr>
      <w:r w:rsidRPr="00D002CE">
        <w:t>“</w:t>
      </w:r>
      <w:r w:rsidR="00CE39A2" w:rsidRPr="00D002CE">
        <w:t>Food &amp; Beverage</w:t>
      </w:r>
      <w:r w:rsidRPr="00D002CE">
        <w:t xml:space="preserve"> To G</w:t>
      </w:r>
      <w:r w:rsidR="00CE39A2" w:rsidRPr="00D002CE">
        <w:t>o</w:t>
      </w:r>
      <w:r w:rsidRPr="00D002CE">
        <w:t>”</w:t>
      </w:r>
      <w:r w:rsidR="00CE39A2">
        <w:t xml:space="preserve"> purchases can be made at the Clubhouse and Pro Shop</w:t>
      </w:r>
    </w:p>
    <w:p w14:paraId="68F4B416" w14:textId="77777777" w:rsidR="006B416B" w:rsidRPr="005004C4" w:rsidRDefault="006B416B" w:rsidP="000E2052">
      <w:pPr>
        <w:pStyle w:val="NoSpacing"/>
        <w:rPr>
          <w:b/>
          <w:u w:val="single"/>
        </w:rPr>
      </w:pPr>
    </w:p>
    <w:sectPr w:rsidR="006B416B" w:rsidRPr="005004C4" w:rsidSect="007D681C">
      <w:headerReference w:type="default" r:id="rId10"/>
      <w:footerReference w:type="default" r:id="rId11"/>
      <w:pgSz w:w="12240" w:h="15840"/>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A3CB" w14:textId="77777777" w:rsidR="00266E92" w:rsidRDefault="00266E92" w:rsidP="00E561EC">
      <w:pPr>
        <w:spacing w:after="0" w:line="240" w:lineRule="auto"/>
      </w:pPr>
      <w:r>
        <w:separator/>
      </w:r>
    </w:p>
  </w:endnote>
  <w:endnote w:type="continuationSeparator" w:id="0">
    <w:p w14:paraId="30145E51" w14:textId="77777777" w:rsidR="00266E92" w:rsidRDefault="00266E92" w:rsidP="00E5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C407" w14:textId="77777777" w:rsidR="00F04F74" w:rsidRDefault="00F04F74">
    <w:pPr>
      <w:pStyle w:val="Footer"/>
      <w:jc w:val="right"/>
    </w:pPr>
  </w:p>
  <w:p w14:paraId="02563150" w14:textId="77777777" w:rsidR="00E561EC" w:rsidRDefault="00125A2A">
    <w:pPr>
      <w:pStyle w:val="Footer"/>
    </w:pPr>
    <w:r>
      <w:t>Approved</w:t>
    </w:r>
    <w:r w:rsidR="00BA52D1">
      <w:t xml:space="preserve"> by BGC Covid Committee April 12</w:t>
    </w:r>
    <w:r w:rsidR="00097779">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0A44" w14:textId="77777777" w:rsidR="00266E92" w:rsidRDefault="00266E92" w:rsidP="00E561EC">
      <w:pPr>
        <w:spacing w:after="0" w:line="240" w:lineRule="auto"/>
      </w:pPr>
      <w:r>
        <w:separator/>
      </w:r>
    </w:p>
  </w:footnote>
  <w:footnote w:type="continuationSeparator" w:id="0">
    <w:p w14:paraId="6C6E2B7A" w14:textId="77777777" w:rsidR="00266E92" w:rsidRDefault="00266E92" w:rsidP="00E5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C35A" w14:textId="77777777" w:rsidR="005E66B1" w:rsidRDefault="005E66B1">
    <w:pPr>
      <w:pStyle w:val="Header"/>
    </w:pPr>
    <w:r>
      <w:rPr>
        <w:noProof/>
        <w:lang w:eastAsia="en-CA"/>
      </w:rPr>
      <w:drawing>
        <wp:inline distT="0" distB="0" distL="0" distR="0" wp14:anchorId="6E764490" wp14:editId="4A312DEA">
          <wp:extent cx="7810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nose Golf Logo_small.jpg"/>
                  <pic:cNvPicPr/>
                </pic:nvPicPr>
                <pic:blipFill>
                  <a:blip r:embed="rId1">
                    <a:extLst>
                      <a:ext uri="{28A0092B-C50C-407E-A947-70E740481C1C}">
                        <a14:useLocalDpi xmlns:a14="http://schemas.microsoft.com/office/drawing/2010/main" val="0"/>
                      </a:ext>
                    </a:extLst>
                  </a:blip>
                  <a:stretch>
                    <a:fillRect/>
                  </a:stretch>
                </pic:blipFill>
                <pic:spPr>
                  <a:xfrm>
                    <a:off x="0" y="0"/>
                    <a:ext cx="781050" cy="704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DD0"/>
    <w:multiLevelType w:val="hybridMultilevel"/>
    <w:tmpl w:val="6D245A20"/>
    <w:lvl w:ilvl="0" w:tplc="49BC074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CF698B"/>
    <w:multiLevelType w:val="hybridMultilevel"/>
    <w:tmpl w:val="9BD240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7E222AB"/>
    <w:multiLevelType w:val="hybridMultilevel"/>
    <w:tmpl w:val="A75C21E8"/>
    <w:lvl w:ilvl="0" w:tplc="13C4A5A2">
      <w:numFmt w:val="bullet"/>
      <w:lvlText w:val="-"/>
      <w:lvlJc w:val="left"/>
      <w:pPr>
        <w:ind w:left="720" w:hanging="360"/>
      </w:pPr>
      <w:rPr>
        <w:rFonts w:ascii="Helvetica Neue" w:eastAsia="Arial Unicode MS" w:hAnsi="Helvetica Neue" w:cs="Arial Unicode M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066E80"/>
    <w:multiLevelType w:val="hybridMultilevel"/>
    <w:tmpl w:val="04B287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3854E7"/>
    <w:multiLevelType w:val="multilevel"/>
    <w:tmpl w:val="E1D0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583449"/>
    <w:multiLevelType w:val="hybridMultilevel"/>
    <w:tmpl w:val="6B18D4A2"/>
    <w:lvl w:ilvl="0" w:tplc="F1F87FF6">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63B1960"/>
    <w:multiLevelType w:val="multilevel"/>
    <w:tmpl w:val="501E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A82E7E"/>
    <w:multiLevelType w:val="multilevel"/>
    <w:tmpl w:val="9A08BE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32F7285"/>
    <w:multiLevelType w:val="hybridMultilevel"/>
    <w:tmpl w:val="EAC40F36"/>
    <w:lvl w:ilvl="0" w:tplc="E62E34D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D30F32"/>
    <w:multiLevelType w:val="multilevel"/>
    <w:tmpl w:val="5C12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D2178"/>
    <w:multiLevelType w:val="hybridMultilevel"/>
    <w:tmpl w:val="637E7798"/>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306D71"/>
    <w:multiLevelType w:val="multilevel"/>
    <w:tmpl w:val="8C7CD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6F173B"/>
    <w:multiLevelType w:val="hybridMultilevel"/>
    <w:tmpl w:val="CC324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576024"/>
    <w:multiLevelType w:val="hybridMultilevel"/>
    <w:tmpl w:val="FF96BEF0"/>
    <w:lvl w:ilvl="0" w:tplc="10090001">
      <w:start w:val="1"/>
      <w:numFmt w:val="bullet"/>
      <w:lvlText w:val=""/>
      <w:lvlJc w:val="left"/>
      <w:pPr>
        <w:ind w:left="720" w:hanging="360"/>
      </w:pPr>
      <w:rPr>
        <w:rFonts w:ascii="Symbol" w:hAnsi="Symbol" w:hint="default"/>
        <w:b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8A25B1"/>
    <w:multiLevelType w:val="hybridMultilevel"/>
    <w:tmpl w:val="52108A94"/>
    <w:lvl w:ilvl="0" w:tplc="5F188D5A">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2F213FDB"/>
    <w:multiLevelType w:val="hybridMultilevel"/>
    <w:tmpl w:val="F62485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7895284"/>
    <w:multiLevelType w:val="multilevel"/>
    <w:tmpl w:val="B4FE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62534"/>
    <w:multiLevelType w:val="hybridMultilevel"/>
    <w:tmpl w:val="6ED20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C11221"/>
    <w:multiLevelType w:val="multilevel"/>
    <w:tmpl w:val="5B3C62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FA96D88"/>
    <w:multiLevelType w:val="multilevel"/>
    <w:tmpl w:val="94A896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1C1228"/>
    <w:multiLevelType w:val="hybridMultilevel"/>
    <w:tmpl w:val="64547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F86348"/>
    <w:multiLevelType w:val="hybridMultilevel"/>
    <w:tmpl w:val="5EDA258C"/>
    <w:lvl w:ilvl="0" w:tplc="0C3492BA">
      <w:numFmt w:val="bullet"/>
      <w:lvlText w:val="•"/>
      <w:lvlJc w:val="left"/>
      <w:pPr>
        <w:ind w:left="644"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BA29D7"/>
    <w:multiLevelType w:val="hybridMultilevel"/>
    <w:tmpl w:val="3792493A"/>
    <w:lvl w:ilvl="0" w:tplc="15C698E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1131228"/>
    <w:multiLevelType w:val="hybridMultilevel"/>
    <w:tmpl w:val="598A9DEA"/>
    <w:lvl w:ilvl="0" w:tplc="13C4A5A2">
      <w:numFmt w:val="bullet"/>
      <w:lvlText w:val="-"/>
      <w:lvlJc w:val="left"/>
      <w:pPr>
        <w:ind w:left="720" w:hanging="360"/>
      </w:pPr>
      <w:rPr>
        <w:rFonts w:ascii="Helvetica Neue" w:eastAsia="Arial Unicode MS" w:hAnsi="Helvetica Neue" w:cs="Arial Unicode M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A7C7E7F"/>
    <w:multiLevelType w:val="hybridMultilevel"/>
    <w:tmpl w:val="DDC0C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D90840"/>
    <w:multiLevelType w:val="multilevel"/>
    <w:tmpl w:val="699050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F5B6E43"/>
    <w:multiLevelType w:val="hybridMultilevel"/>
    <w:tmpl w:val="2E5AB0B4"/>
    <w:lvl w:ilvl="0" w:tplc="31FC0E3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0363947"/>
    <w:multiLevelType w:val="hybridMultilevel"/>
    <w:tmpl w:val="2F8A3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C943B1F"/>
    <w:multiLevelType w:val="hybridMultilevel"/>
    <w:tmpl w:val="F6666FFE"/>
    <w:lvl w:ilvl="0" w:tplc="84BA6A72">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4604BD3"/>
    <w:multiLevelType w:val="multilevel"/>
    <w:tmpl w:val="2A1242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8540272"/>
    <w:multiLevelType w:val="hybridMultilevel"/>
    <w:tmpl w:val="DAC2DA4A"/>
    <w:lvl w:ilvl="0" w:tplc="E17868B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9"/>
  </w:num>
  <w:num w:numId="4">
    <w:abstractNumId w:val="18"/>
  </w:num>
  <w:num w:numId="5">
    <w:abstractNumId w:val="25"/>
  </w:num>
  <w:num w:numId="6">
    <w:abstractNumId w:val="9"/>
  </w:num>
  <w:num w:numId="7">
    <w:abstractNumId w:val="16"/>
  </w:num>
  <w:num w:numId="8">
    <w:abstractNumId w:val="30"/>
  </w:num>
  <w:num w:numId="9">
    <w:abstractNumId w:val="0"/>
  </w:num>
  <w:num w:numId="10">
    <w:abstractNumId w:val="10"/>
  </w:num>
  <w:num w:numId="11">
    <w:abstractNumId w:val="21"/>
  </w:num>
  <w:num w:numId="12">
    <w:abstractNumId w:val="15"/>
  </w:num>
  <w:num w:numId="13">
    <w:abstractNumId w:val="27"/>
  </w:num>
  <w:num w:numId="14">
    <w:abstractNumId w:val="12"/>
  </w:num>
  <w:num w:numId="15">
    <w:abstractNumId w:val="1"/>
  </w:num>
  <w:num w:numId="16">
    <w:abstractNumId w:val="17"/>
  </w:num>
  <w:num w:numId="17">
    <w:abstractNumId w:val="20"/>
  </w:num>
  <w:num w:numId="18">
    <w:abstractNumId w:val="11"/>
  </w:num>
  <w:num w:numId="19">
    <w:abstractNumId w:val="6"/>
  </w:num>
  <w:num w:numId="20">
    <w:abstractNumId w:val="4"/>
  </w:num>
  <w:num w:numId="21">
    <w:abstractNumId w:val="24"/>
  </w:num>
  <w:num w:numId="22">
    <w:abstractNumId w:val="3"/>
  </w:num>
  <w:num w:numId="23">
    <w:abstractNumId w:val="13"/>
  </w:num>
  <w:num w:numId="24">
    <w:abstractNumId w:val="2"/>
  </w:num>
  <w:num w:numId="25">
    <w:abstractNumId w:val="23"/>
  </w:num>
  <w:num w:numId="26">
    <w:abstractNumId w:val="14"/>
  </w:num>
  <w:num w:numId="27">
    <w:abstractNumId w:val="5"/>
  </w:num>
  <w:num w:numId="28">
    <w:abstractNumId w:val="26"/>
  </w:num>
  <w:num w:numId="29">
    <w:abstractNumId w:val="8"/>
  </w:num>
  <w:num w:numId="30">
    <w:abstractNumId w:val="2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82"/>
    <w:rsid w:val="0000114B"/>
    <w:rsid w:val="000030E1"/>
    <w:rsid w:val="00007A40"/>
    <w:rsid w:val="000253AC"/>
    <w:rsid w:val="00027749"/>
    <w:rsid w:val="00034B68"/>
    <w:rsid w:val="00045B24"/>
    <w:rsid w:val="00047357"/>
    <w:rsid w:val="00050652"/>
    <w:rsid w:val="00056349"/>
    <w:rsid w:val="000665B9"/>
    <w:rsid w:val="00097779"/>
    <w:rsid w:val="000B2997"/>
    <w:rsid w:val="000B302F"/>
    <w:rsid w:val="000C066A"/>
    <w:rsid w:val="000C0D82"/>
    <w:rsid w:val="000C3452"/>
    <w:rsid w:val="000D12C0"/>
    <w:rsid w:val="000E2052"/>
    <w:rsid w:val="000F10EA"/>
    <w:rsid w:val="000F61E3"/>
    <w:rsid w:val="001105A0"/>
    <w:rsid w:val="00112A30"/>
    <w:rsid w:val="001201A8"/>
    <w:rsid w:val="00123F32"/>
    <w:rsid w:val="00125A2A"/>
    <w:rsid w:val="00131460"/>
    <w:rsid w:val="0013183F"/>
    <w:rsid w:val="00132DBE"/>
    <w:rsid w:val="001472AD"/>
    <w:rsid w:val="00191791"/>
    <w:rsid w:val="001A01C5"/>
    <w:rsid w:val="001B3B01"/>
    <w:rsid w:val="001D35A8"/>
    <w:rsid w:val="00217F7C"/>
    <w:rsid w:val="002208AC"/>
    <w:rsid w:val="00222D93"/>
    <w:rsid w:val="0023539F"/>
    <w:rsid w:val="0024425A"/>
    <w:rsid w:val="00246ADF"/>
    <w:rsid w:val="0025025C"/>
    <w:rsid w:val="00250809"/>
    <w:rsid w:val="00257F7D"/>
    <w:rsid w:val="00261263"/>
    <w:rsid w:val="0026488F"/>
    <w:rsid w:val="0026565E"/>
    <w:rsid w:val="00266E92"/>
    <w:rsid w:val="0029544B"/>
    <w:rsid w:val="002A643A"/>
    <w:rsid w:val="002C0E45"/>
    <w:rsid w:val="002E3984"/>
    <w:rsid w:val="002F1F04"/>
    <w:rsid w:val="002F38AA"/>
    <w:rsid w:val="00341E92"/>
    <w:rsid w:val="00342DD5"/>
    <w:rsid w:val="003732C9"/>
    <w:rsid w:val="00381B22"/>
    <w:rsid w:val="00385787"/>
    <w:rsid w:val="003863C5"/>
    <w:rsid w:val="003A18D4"/>
    <w:rsid w:val="003C29C2"/>
    <w:rsid w:val="003C7950"/>
    <w:rsid w:val="003D41B7"/>
    <w:rsid w:val="003F0689"/>
    <w:rsid w:val="003F0F9F"/>
    <w:rsid w:val="003F4B93"/>
    <w:rsid w:val="004174A5"/>
    <w:rsid w:val="00420255"/>
    <w:rsid w:val="00432178"/>
    <w:rsid w:val="0043488F"/>
    <w:rsid w:val="00444A13"/>
    <w:rsid w:val="0047765E"/>
    <w:rsid w:val="00485471"/>
    <w:rsid w:val="00486A76"/>
    <w:rsid w:val="0048785B"/>
    <w:rsid w:val="004A56FA"/>
    <w:rsid w:val="004C1217"/>
    <w:rsid w:val="004C333A"/>
    <w:rsid w:val="004D1771"/>
    <w:rsid w:val="004E107B"/>
    <w:rsid w:val="004E42C6"/>
    <w:rsid w:val="004E4E26"/>
    <w:rsid w:val="004F4422"/>
    <w:rsid w:val="005004C4"/>
    <w:rsid w:val="0051056F"/>
    <w:rsid w:val="005125DB"/>
    <w:rsid w:val="00523D96"/>
    <w:rsid w:val="00532632"/>
    <w:rsid w:val="00537E05"/>
    <w:rsid w:val="0054166D"/>
    <w:rsid w:val="005460B5"/>
    <w:rsid w:val="00562B4E"/>
    <w:rsid w:val="00582C90"/>
    <w:rsid w:val="00596762"/>
    <w:rsid w:val="005A1C94"/>
    <w:rsid w:val="005B7A2A"/>
    <w:rsid w:val="005C690F"/>
    <w:rsid w:val="005D2A79"/>
    <w:rsid w:val="005D62C4"/>
    <w:rsid w:val="005E66B1"/>
    <w:rsid w:val="005F394A"/>
    <w:rsid w:val="0060139F"/>
    <w:rsid w:val="006036A7"/>
    <w:rsid w:val="0060708A"/>
    <w:rsid w:val="00612702"/>
    <w:rsid w:val="00615024"/>
    <w:rsid w:val="0062119E"/>
    <w:rsid w:val="00621874"/>
    <w:rsid w:val="0063338B"/>
    <w:rsid w:val="00656495"/>
    <w:rsid w:val="00673181"/>
    <w:rsid w:val="00673CBD"/>
    <w:rsid w:val="00673F31"/>
    <w:rsid w:val="00687BAD"/>
    <w:rsid w:val="00691FC5"/>
    <w:rsid w:val="0069675A"/>
    <w:rsid w:val="00697064"/>
    <w:rsid w:val="006B416B"/>
    <w:rsid w:val="006C676E"/>
    <w:rsid w:val="006D363B"/>
    <w:rsid w:val="006E5F5C"/>
    <w:rsid w:val="006F046A"/>
    <w:rsid w:val="00744B73"/>
    <w:rsid w:val="00757781"/>
    <w:rsid w:val="00765DD9"/>
    <w:rsid w:val="00772D2C"/>
    <w:rsid w:val="007829D2"/>
    <w:rsid w:val="007A4408"/>
    <w:rsid w:val="007A57C7"/>
    <w:rsid w:val="007C654D"/>
    <w:rsid w:val="007D3BCA"/>
    <w:rsid w:val="007D681C"/>
    <w:rsid w:val="007E13CA"/>
    <w:rsid w:val="007E2A65"/>
    <w:rsid w:val="007F1D48"/>
    <w:rsid w:val="007F6634"/>
    <w:rsid w:val="0080114A"/>
    <w:rsid w:val="00802DD5"/>
    <w:rsid w:val="00803E62"/>
    <w:rsid w:val="0081657D"/>
    <w:rsid w:val="008549E4"/>
    <w:rsid w:val="00862FCF"/>
    <w:rsid w:val="00866913"/>
    <w:rsid w:val="008712ED"/>
    <w:rsid w:val="008773C8"/>
    <w:rsid w:val="008838D4"/>
    <w:rsid w:val="00886958"/>
    <w:rsid w:val="00892A05"/>
    <w:rsid w:val="008A1C29"/>
    <w:rsid w:val="008B0C88"/>
    <w:rsid w:val="008D0B25"/>
    <w:rsid w:val="008E4BCF"/>
    <w:rsid w:val="008E7D63"/>
    <w:rsid w:val="00902265"/>
    <w:rsid w:val="009136D0"/>
    <w:rsid w:val="009310BD"/>
    <w:rsid w:val="00933668"/>
    <w:rsid w:val="00950678"/>
    <w:rsid w:val="009512B3"/>
    <w:rsid w:val="00984452"/>
    <w:rsid w:val="009851DE"/>
    <w:rsid w:val="009B2C82"/>
    <w:rsid w:val="009C1A0D"/>
    <w:rsid w:val="009F2829"/>
    <w:rsid w:val="009F63F0"/>
    <w:rsid w:val="00A003C2"/>
    <w:rsid w:val="00A42D95"/>
    <w:rsid w:val="00A504E4"/>
    <w:rsid w:val="00A517CE"/>
    <w:rsid w:val="00A63296"/>
    <w:rsid w:val="00A648EA"/>
    <w:rsid w:val="00A77F10"/>
    <w:rsid w:val="00A83C35"/>
    <w:rsid w:val="00AB10FE"/>
    <w:rsid w:val="00AC4B89"/>
    <w:rsid w:val="00AE508B"/>
    <w:rsid w:val="00AE77C7"/>
    <w:rsid w:val="00AF2423"/>
    <w:rsid w:val="00B00416"/>
    <w:rsid w:val="00B03BF9"/>
    <w:rsid w:val="00B051A1"/>
    <w:rsid w:val="00B125B9"/>
    <w:rsid w:val="00B1758E"/>
    <w:rsid w:val="00B17598"/>
    <w:rsid w:val="00B3603A"/>
    <w:rsid w:val="00B464CB"/>
    <w:rsid w:val="00B4692E"/>
    <w:rsid w:val="00B47318"/>
    <w:rsid w:val="00B54CC3"/>
    <w:rsid w:val="00B67F6E"/>
    <w:rsid w:val="00B8314E"/>
    <w:rsid w:val="00B8745E"/>
    <w:rsid w:val="00BA52D1"/>
    <w:rsid w:val="00BB61F0"/>
    <w:rsid w:val="00BF360D"/>
    <w:rsid w:val="00C01731"/>
    <w:rsid w:val="00C02BB7"/>
    <w:rsid w:val="00C12D42"/>
    <w:rsid w:val="00C16492"/>
    <w:rsid w:val="00C32946"/>
    <w:rsid w:val="00C4346F"/>
    <w:rsid w:val="00C55065"/>
    <w:rsid w:val="00C56800"/>
    <w:rsid w:val="00C63D2C"/>
    <w:rsid w:val="00C6493C"/>
    <w:rsid w:val="00C70997"/>
    <w:rsid w:val="00C90E58"/>
    <w:rsid w:val="00C90F4E"/>
    <w:rsid w:val="00C91E0F"/>
    <w:rsid w:val="00CB006C"/>
    <w:rsid w:val="00CB2F78"/>
    <w:rsid w:val="00CC7AA7"/>
    <w:rsid w:val="00CD0DA6"/>
    <w:rsid w:val="00CE163C"/>
    <w:rsid w:val="00CE39A2"/>
    <w:rsid w:val="00CF3862"/>
    <w:rsid w:val="00D002CE"/>
    <w:rsid w:val="00D15318"/>
    <w:rsid w:val="00D21E5C"/>
    <w:rsid w:val="00D30FAE"/>
    <w:rsid w:val="00D365C9"/>
    <w:rsid w:val="00D51B9B"/>
    <w:rsid w:val="00D63E7C"/>
    <w:rsid w:val="00D65CB6"/>
    <w:rsid w:val="00D84CA7"/>
    <w:rsid w:val="00D869EB"/>
    <w:rsid w:val="00D945DD"/>
    <w:rsid w:val="00DA1D17"/>
    <w:rsid w:val="00DA48C4"/>
    <w:rsid w:val="00DB0899"/>
    <w:rsid w:val="00DB61EF"/>
    <w:rsid w:val="00DC074B"/>
    <w:rsid w:val="00DD1751"/>
    <w:rsid w:val="00DD6BE5"/>
    <w:rsid w:val="00DE4838"/>
    <w:rsid w:val="00DF0F60"/>
    <w:rsid w:val="00E031E3"/>
    <w:rsid w:val="00E05621"/>
    <w:rsid w:val="00E16892"/>
    <w:rsid w:val="00E27E09"/>
    <w:rsid w:val="00E367A7"/>
    <w:rsid w:val="00E44576"/>
    <w:rsid w:val="00E561EC"/>
    <w:rsid w:val="00E62BB3"/>
    <w:rsid w:val="00E923DE"/>
    <w:rsid w:val="00E9622E"/>
    <w:rsid w:val="00EA174F"/>
    <w:rsid w:val="00EB3B05"/>
    <w:rsid w:val="00EC4304"/>
    <w:rsid w:val="00EE47F7"/>
    <w:rsid w:val="00EE6985"/>
    <w:rsid w:val="00EF53B0"/>
    <w:rsid w:val="00F04F74"/>
    <w:rsid w:val="00F163A7"/>
    <w:rsid w:val="00F20CBC"/>
    <w:rsid w:val="00F412A8"/>
    <w:rsid w:val="00F534A8"/>
    <w:rsid w:val="00F56453"/>
    <w:rsid w:val="00F63C79"/>
    <w:rsid w:val="00F640E6"/>
    <w:rsid w:val="00F6662B"/>
    <w:rsid w:val="00F9687A"/>
    <w:rsid w:val="00FA5722"/>
    <w:rsid w:val="00FB4F6A"/>
    <w:rsid w:val="00FE05DA"/>
    <w:rsid w:val="00FF2045"/>
    <w:rsid w:val="00FF63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71954"/>
  <w15:docId w15:val="{CC0070EB-0A62-4209-8A8D-DA880D34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D82"/>
    <w:pPr>
      <w:spacing w:after="0" w:line="240" w:lineRule="auto"/>
    </w:pPr>
  </w:style>
  <w:style w:type="character" w:styleId="Hyperlink">
    <w:name w:val="Hyperlink"/>
    <w:basedOn w:val="DefaultParagraphFont"/>
    <w:uiPriority w:val="99"/>
    <w:unhideWhenUsed/>
    <w:rsid w:val="000C0D82"/>
    <w:rPr>
      <w:color w:val="0000FF" w:themeColor="hyperlink"/>
      <w:u w:val="single"/>
    </w:rPr>
  </w:style>
  <w:style w:type="paragraph" w:styleId="ListParagraph">
    <w:name w:val="List Paragraph"/>
    <w:basedOn w:val="Normal"/>
    <w:uiPriority w:val="34"/>
    <w:qFormat/>
    <w:rsid w:val="00EB3B05"/>
    <w:pPr>
      <w:ind w:left="720"/>
      <w:contextualSpacing/>
    </w:pPr>
  </w:style>
  <w:style w:type="character" w:styleId="FollowedHyperlink">
    <w:name w:val="FollowedHyperlink"/>
    <w:basedOn w:val="DefaultParagraphFont"/>
    <w:uiPriority w:val="99"/>
    <w:semiHidden/>
    <w:unhideWhenUsed/>
    <w:rsid w:val="00612702"/>
    <w:rPr>
      <w:color w:val="800080" w:themeColor="followedHyperlink"/>
      <w:u w:val="single"/>
    </w:rPr>
  </w:style>
  <w:style w:type="paragraph" w:styleId="BalloonText">
    <w:name w:val="Balloon Text"/>
    <w:basedOn w:val="Normal"/>
    <w:link w:val="BalloonTextChar"/>
    <w:uiPriority w:val="99"/>
    <w:semiHidden/>
    <w:unhideWhenUsed/>
    <w:rsid w:val="00B17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58E"/>
    <w:rPr>
      <w:rFonts w:ascii="Segoe UI" w:hAnsi="Segoe UI" w:cs="Segoe UI"/>
      <w:sz w:val="18"/>
      <w:szCs w:val="18"/>
    </w:rPr>
  </w:style>
  <w:style w:type="paragraph" w:customStyle="1" w:styleId="font8">
    <w:name w:val="font_8"/>
    <w:basedOn w:val="Normal"/>
    <w:rsid w:val="00B464C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guard">
    <w:name w:val="wixguard"/>
    <w:basedOn w:val="DefaultParagraphFont"/>
    <w:rsid w:val="00B464CB"/>
  </w:style>
  <w:style w:type="paragraph" w:styleId="Header">
    <w:name w:val="header"/>
    <w:basedOn w:val="Normal"/>
    <w:link w:val="HeaderChar"/>
    <w:uiPriority w:val="99"/>
    <w:unhideWhenUsed/>
    <w:rsid w:val="00E56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1EC"/>
  </w:style>
  <w:style w:type="paragraph" w:styleId="Footer">
    <w:name w:val="footer"/>
    <w:basedOn w:val="Normal"/>
    <w:link w:val="FooterChar"/>
    <w:uiPriority w:val="99"/>
    <w:unhideWhenUsed/>
    <w:rsid w:val="00E56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7">
      <w:bodyDiv w:val="1"/>
      <w:marLeft w:val="0"/>
      <w:marRight w:val="0"/>
      <w:marTop w:val="0"/>
      <w:marBottom w:val="0"/>
      <w:divBdr>
        <w:top w:val="none" w:sz="0" w:space="0" w:color="auto"/>
        <w:left w:val="none" w:sz="0" w:space="0" w:color="auto"/>
        <w:bottom w:val="none" w:sz="0" w:space="0" w:color="auto"/>
        <w:right w:val="none" w:sz="0" w:space="0" w:color="auto"/>
      </w:divBdr>
    </w:div>
    <w:div w:id="36979831">
      <w:bodyDiv w:val="1"/>
      <w:marLeft w:val="0"/>
      <w:marRight w:val="0"/>
      <w:marTop w:val="0"/>
      <w:marBottom w:val="0"/>
      <w:divBdr>
        <w:top w:val="none" w:sz="0" w:space="0" w:color="auto"/>
        <w:left w:val="none" w:sz="0" w:space="0" w:color="auto"/>
        <w:bottom w:val="none" w:sz="0" w:space="0" w:color="auto"/>
        <w:right w:val="none" w:sz="0" w:space="0" w:color="auto"/>
      </w:divBdr>
      <w:divsChild>
        <w:div w:id="193201162">
          <w:marLeft w:val="0"/>
          <w:marRight w:val="0"/>
          <w:marTop w:val="0"/>
          <w:marBottom w:val="0"/>
          <w:divBdr>
            <w:top w:val="none" w:sz="0" w:space="0" w:color="auto"/>
            <w:left w:val="none" w:sz="0" w:space="0" w:color="auto"/>
            <w:bottom w:val="none" w:sz="0" w:space="0" w:color="auto"/>
            <w:right w:val="none" w:sz="0" w:space="0" w:color="auto"/>
          </w:divBdr>
        </w:div>
      </w:divsChild>
    </w:div>
    <w:div w:id="346762023">
      <w:bodyDiv w:val="1"/>
      <w:marLeft w:val="0"/>
      <w:marRight w:val="0"/>
      <w:marTop w:val="0"/>
      <w:marBottom w:val="0"/>
      <w:divBdr>
        <w:top w:val="none" w:sz="0" w:space="0" w:color="auto"/>
        <w:left w:val="none" w:sz="0" w:space="0" w:color="auto"/>
        <w:bottom w:val="none" w:sz="0" w:space="0" w:color="auto"/>
        <w:right w:val="none" w:sz="0" w:space="0" w:color="auto"/>
      </w:divBdr>
    </w:div>
    <w:div w:id="550845749">
      <w:bodyDiv w:val="1"/>
      <w:marLeft w:val="0"/>
      <w:marRight w:val="0"/>
      <w:marTop w:val="0"/>
      <w:marBottom w:val="0"/>
      <w:divBdr>
        <w:top w:val="none" w:sz="0" w:space="0" w:color="auto"/>
        <w:left w:val="none" w:sz="0" w:space="0" w:color="auto"/>
        <w:bottom w:val="none" w:sz="0" w:space="0" w:color="auto"/>
        <w:right w:val="none" w:sz="0" w:space="0" w:color="auto"/>
      </w:divBdr>
    </w:div>
    <w:div w:id="770052716">
      <w:bodyDiv w:val="1"/>
      <w:marLeft w:val="0"/>
      <w:marRight w:val="0"/>
      <w:marTop w:val="0"/>
      <w:marBottom w:val="0"/>
      <w:divBdr>
        <w:top w:val="none" w:sz="0" w:space="0" w:color="auto"/>
        <w:left w:val="none" w:sz="0" w:space="0" w:color="auto"/>
        <w:bottom w:val="none" w:sz="0" w:space="0" w:color="auto"/>
        <w:right w:val="none" w:sz="0" w:space="0" w:color="auto"/>
      </w:divBdr>
      <w:divsChild>
        <w:div w:id="50610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7537">
      <w:bodyDiv w:val="1"/>
      <w:marLeft w:val="0"/>
      <w:marRight w:val="0"/>
      <w:marTop w:val="0"/>
      <w:marBottom w:val="0"/>
      <w:divBdr>
        <w:top w:val="none" w:sz="0" w:space="0" w:color="auto"/>
        <w:left w:val="none" w:sz="0" w:space="0" w:color="auto"/>
        <w:bottom w:val="none" w:sz="0" w:space="0" w:color="auto"/>
        <w:right w:val="none" w:sz="0" w:space="0" w:color="auto"/>
      </w:divBdr>
      <w:divsChild>
        <w:div w:id="80613136">
          <w:marLeft w:val="0"/>
          <w:marRight w:val="0"/>
          <w:marTop w:val="0"/>
          <w:marBottom w:val="0"/>
          <w:divBdr>
            <w:top w:val="none" w:sz="0" w:space="0" w:color="auto"/>
            <w:left w:val="none" w:sz="0" w:space="0" w:color="auto"/>
            <w:bottom w:val="none" w:sz="0" w:space="0" w:color="auto"/>
            <w:right w:val="none" w:sz="0" w:space="0" w:color="auto"/>
          </w:divBdr>
        </w:div>
        <w:div w:id="225068123">
          <w:marLeft w:val="0"/>
          <w:marRight w:val="0"/>
          <w:marTop w:val="0"/>
          <w:marBottom w:val="0"/>
          <w:divBdr>
            <w:top w:val="none" w:sz="0" w:space="0" w:color="auto"/>
            <w:left w:val="none" w:sz="0" w:space="0" w:color="auto"/>
            <w:bottom w:val="none" w:sz="0" w:space="0" w:color="auto"/>
            <w:right w:val="none" w:sz="0" w:space="0" w:color="auto"/>
          </w:divBdr>
        </w:div>
        <w:div w:id="225142616">
          <w:marLeft w:val="0"/>
          <w:marRight w:val="0"/>
          <w:marTop w:val="0"/>
          <w:marBottom w:val="0"/>
          <w:divBdr>
            <w:top w:val="none" w:sz="0" w:space="0" w:color="auto"/>
            <w:left w:val="none" w:sz="0" w:space="0" w:color="auto"/>
            <w:bottom w:val="none" w:sz="0" w:space="0" w:color="auto"/>
            <w:right w:val="none" w:sz="0" w:space="0" w:color="auto"/>
          </w:divBdr>
        </w:div>
        <w:div w:id="239950038">
          <w:marLeft w:val="0"/>
          <w:marRight w:val="0"/>
          <w:marTop w:val="0"/>
          <w:marBottom w:val="0"/>
          <w:divBdr>
            <w:top w:val="none" w:sz="0" w:space="0" w:color="auto"/>
            <w:left w:val="none" w:sz="0" w:space="0" w:color="auto"/>
            <w:bottom w:val="none" w:sz="0" w:space="0" w:color="auto"/>
            <w:right w:val="none" w:sz="0" w:space="0" w:color="auto"/>
          </w:divBdr>
        </w:div>
        <w:div w:id="292559258">
          <w:marLeft w:val="0"/>
          <w:marRight w:val="0"/>
          <w:marTop w:val="0"/>
          <w:marBottom w:val="0"/>
          <w:divBdr>
            <w:top w:val="none" w:sz="0" w:space="0" w:color="auto"/>
            <w:left w:val="none" w:sz="0" w:space="0" w:color="auto"/>
            <w:bottom w:val="none" w:sz="0" w:space="0" w:color="auto"/>
            <w:right w:val="none" w:sz="0" w:space="0" w:color="auto"/>
          </w:divBdr>
        </w:div>
        <w:div w:id="546377206">
          <w:marLeft w:val="0"/>
          <w:marRight w:val="0"/>
          <w:marTop w:val="0"/>
          <w:marBottom w:val="0"/>
          <w:divBdr>
            <w:top w:val="none" w:sz="0" w:space="0" w:color="auto"/>
            <w:left w:val="none" w:sz="0" w:space="0" w:color="auto"/>
            <w:bottom w:val="none" w:sz="0" w:space="0" w:color="auto"/>
            <w:right w:val="none" w:sz="0" w:space="0" w:color="auto"/>
          </w:divBdr>
        </w:div>
        <w:div w:id="618145837">
          <w:marLeft w:val="0"/>
          <w:marRight w:val="0"/>
          <w:marTop w:val="0"/>
          <w:marBottom w:val="0"/>
          <w:divBdr>
            <w:top w:val="none" w:sz="0" w:space="0" w:color="auto"/>
            <w:left w:val="none" w:sz="0" w:space="0" w:color="auto"/>
            <w:bottom w:val="none" w:sz="0" w:space="0" w:color="auto"/>
            <w:right w:val="none" w:sz="0" w:space="0" w:color="auto"/>
          </w:divBdr>
        </w:div>
        <w:div w:id="700017038">
          <w:marLeft w:val="0"/>
          <w:marRight w:val="0"/>
          <w:marTop w:val="0"/>
          <w:marBottom w:val="0"/>
          <w:divBdr>
            <w:top w:val="none" w:sz="0" w:space="0" w:color="auto"/>
            <w:left w:val="none" w:sz="0" w:space="0" w:color="auto"/>
            <w:bottom w:val="none" w:sz="0" w:space="0" w:color="auto"/>
            <w:right w:val="none" w:sz="0" w:space="0" w:color="auto"/>
          </w:divBdr>
        </w:div>
        <w:div w:id="789976322">
          <w:marLeft w:val="0"/>
          <w:marRight w:val="0"/>
          <w:marTop w:val="0"/>
          <w:marBottom w:val="0"/>
          <w:divBdr>
            <w:top w:val="none" w:sz="0" w:space="0" w:color="auto"/>
            <w:left w:val="none" w:sz="0" w:space="0" w:color="auto"/>
            <w:bottom w:val="none" w:sz="0" w:space="0" w:color="auto"/>
            <w:right w:val="none" w:sz="0" w:space="0" w:color="auto"/>
          </w:divBdr>
        </w:div>
        <w:div w:id="855384642">
          <w:marLeft w:val="0"/>
          <w:marRight w:val="0"/>
          <w:marTop w:val="0"/>
          <w:marBottom w:val="0"/>
          <w:divBdr>
            <w:top w:val="none" w:sz="0" w:space="0" w:color="auto"/>
            <w:left w:val="none" w:sz="0" w:space="0" w:color="auto"/>
            <w:bottom w:val="none" w:sz="0" w:space="0" w:color="auto"/>
            <w:right w:val="none" w:sz="0" w:space="0" w:color="auto"/>
          </w:divBdr>
        </w:div>
        <w:div w:id="978267056">
          <w:marLeft w:val="0"/>
          <w:marRight w:val="0"/>
          <w:marTop w:val="0"/>
          <w:marBottom w:val="0"/>
          <w:divBdr>
            <w:top w:val="none" w:sz="0" w:space="0" w:color="auto"/>
            <w:left w:val="none" w:sz="0" w:space="0" w:color="auto"/>
            <w:bottom w:val="none" w:sz="0" w:space="0" w:color="auto"/>
            <w:right w:val="none" w:sz="0" w:space="0" w:color="auto"/>
          </w:divBdr>
        </w:div>
        <w:div w:id="1208372550">
          <w:marLeft w:val="0"/>
          <w:marRight w:val="0"/>
          <w:marTop w:val="0"/>
          <w:marBottom w:val="0"/>
          <w:divBdr>
            <w:top w:val="none" w:sz="0" w:space="0" w:color="auto"/>
            <w:left w:val="none" w:sz="0" w:space="0" w:color="auto"/>
            <w:bottom w:val="none" w:sz="0" w:space="0" w:color="auto"/>
            <w:right w:val="none" w:sz="0" w:space="0" w:color="auto"/>
          </w:divBdr>
        </w:div>
        <w:div w:id="1403601431">
          <w:marLeft w:val="0"/>
          <w:marRight w:val="0"/>
          <w:marTop w:val="0"/>
          <w:marBottom w:val="0"/>
          <w:divBdr>
            <w:top w:val="none" w:sz="0" w:space="0" w:color="auto"/>
            <w:left w:val="none" w:sz="0" w:space="0" w:color="auto"/>
            <w:bottom w:val="none" w:sz="0" w:space="0" w:color="auto"/>
            <w:right w:val="none" w:sz="0" w:space="0" w:color="auto"/>
          </w:divBdr>
        </w:div>
        <w:div w:id="1424447958">
          <w:marLeft w:val="0"/>
          <w:marRight w:val="0"/>
          <w:marTop w:val="0"/>
          <w:marBottom w:val="0"/>
          <w:divBdr>
            <w:top w:val="none" w:sz="0" w:space="0" w:color="auto"/>
            <w:left w:val="none" w:sz="0" w:space="0" w:color="auto"/>
            <w:bottom w:val="none" w:sz="0" w:space="0" w:color="auto"/>
            <w:right w:val="none" w:sz="0" w:space="0" w:color="auto"/>
          </w:divBdr>
        </w:div>
        <w:div w:id="1693067999">
          <w:marLeft w:val="0"/>
          <w:marRight w:val="0"/>
          <w:marTop w:val="0"/>
          <w:marBottom w:val="0"/>
          <w:divBdr>
            <w:top w:val="none" w:sz="0" w:space="0" w:color="auto"/>
            <w:left w:val="none" w:sz="0" w:space="0" w:color="auto"/>
            <w:bottom w:val="none" w:sz="0" w:space="0" w:color="auto"/>
            <w:right w:val="none" w:sz="0" w:space="0" w:color="auto"/>
          </w:divBdr>
        </w:div>
        <w:div w:id="1917400816">
          <w:marLeft w:val="0"/>
          <w:marRight w:val="0"/>
          <w:marTop w:val="0"/>
          <w:marBottom w:val="0"/>
          <w:divBdr>
            <w:top w:val="none" w:sz="0" w:space="0" w:color="auto"/>
            <w:left w:val="none" w:sz="0" w:space="0" w:color="auto"/>
            <w:bottom w:val="none" w:sz="0" w:space="0" w:color="auto"/>
            <w:right w:val="none" w:sz="0" w:space="0" w:color="auto"/>
          </w:divBdr>
        </w:div>
        <w:div w:id="1942251001">
          <w:marLeft w:val="0"/>
          <w:marRight w:val="0"/>
          <w:marTop w:val="0"/>
          <w:marBottom w:val="0"/>
          <w:divBdr>
            <w:top w:val="none" w:sz="0" w:space="0" w:color="auto"/>
            <w:left w:val="none" w:sz="0" w:space="0" w:color="auto"/>
            <w:bottom w:val="none" w:sz="0" w:space="0" w:color="auto"/>
            <w:right w:val="none" w:sz="0" w:space="0" w:color="auto"/>
          </w:divBdr>
        </w:div>
        <w:div w:id="2092696429">
          <w:marLeft w:val="0"/>
          <w:marRight w:val="0"/>
          <w:marTop w:val="0"/>
          <w:marBottom w:val="0"/>
          <w:divBdr>
            <w:top w:val="none" w:sz="0" w:space="0" w:color="auto"/>
            <w:left w:val="none" w:sz="0" w:space="0" w:color="auto"/>
            <w:bottom w:val="none" w:sz="0" w:space="0" w:color="auto"/>
            <w:right w:val="none" w:sz="0" w:space="0" w:color="auto"/>
          </w:divBdr>
        </w:div>
      </w:divsChild>
    </w:div>
    <w:div w:id="1033075561">
      <w:bodyDiv w:val="1"/>
      <w:marLeft w:val="0"/>
      <w:marRight w:val="0"/>
      <w:marTop w:val="0"/>
      <w:marBottom w:val="0"/>
      <w:divBdr>
        <w:top w:val="none" w:sz="0" w:space="0" w:color="auto"/>
        <w:left w:val="none" w:sz="0" w:space="0" w:color="auto"/>
        <w:bottom w:val="none" w:sz="0" w:space="0" w:color="auto"/>
        <w:right w:val="none" w:sz="0" w:space="0" w:color="auto"/>
      </w:divBdr>
    </w:div>
    <w:div w:id="1101725989">
      <w:bodyDiv w:val="1"/>
      <w:marLeft w:val="0"/>
      <w:marRight w:val="0"/>
      <w:marTop w:val="0"/>
      <w:marBottom w:val="0"/>
      <w:divBdr>
        <w:top w:val="none" w:sz="0" w:space="0" w:color="auto"/>
        <w:left w:val="none" w:sz="0" w:space="0" w:color="auto"/>
        <w:bottom w:val="none" w:sz="0" w:space="0" w:color="auto"/>
        <w:right w:val="none" w:sz="0" w:space="0" w:color="auto"/>
      </w:divBdr>
    </w:div>
    <w:div w:id="1700202103">
      <w:bodyDiv w:val="1"/>
      <w:marLeft w:val="0"/>
      <w:marRight w:val="0"/>
      <w:marTop w:val="0"/>
      <w:marBottom w:val="0"/>
      <w:divBdr>
        <w:top w:val="none" w:sz="0" w:space="0" w:color="auto"/>
        <w:left w:val="none" w:sz="0" w:space="0" w:color="auto"/>
        <w:bottom w:val="none" w:sz="0" w:space="0" w:color="auto"/>
        <w:right w:val="none" w:sz="0" w:space="0" w:color="auto"/>
      </w:divBdr>
    </w:div>
    <w:div w:id="1704554324">
      <w:bodyDiv w:val="1"/>
      <w:marLeft w:val="0"/>
      <w:marRight w:val="0"/>
      <w:marTop w:val="0"/>
      <w:marBottom w:val="0"/>
      <w:divBdr>
        <w:top w:val="none" w:sz="0" w:space="0" w:color="auto"/>
        <w:left w:val="none" w:sz="0" w:space="0" w:color="auto"/>
        <w:bottom w:val="none" w:sz="0" w:space="0" w:color="auto"/>
        <w:right w:val="none" w:sz="0" w:space="0" w:color="auto"/>
      </w:divBdr>
    </w:div>
    <w:div w:id="1999306799">
      <w:bodyDiv w:val="1"/>
      <w:marLeft w:val="0"/>
      <w:marRight w:val="0"/>
      <w:marTop w:val="0"/>
      <w:marBottom w:val="0"/>
      <w:divBdr>
        <w:top w:val="none" w:sz="0" w:space="0" w:color="auto"/>
        <w:left w:val="none" w:sz="0" w:space="0" w:color="auto"/>
        <w:bottom w:val="none" w:sz="0" w:space="0" w:color="auto"/>
        <w:right w:val="none" w:sz="0" w:space="0" w:color="auto"/>
      </w:divBdr>
    </w:div>
    <w:div w:id="20301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06F95-712D-43A5-8D7B-7F516006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4139</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Don Wallace</cp:lastModifiedBy>
  <cp:revision>2</cp:revision>
  <cp:lastPrinted>2021-05-11T17:02:00Z</cp:lastPrinted>
  <dcterms:created xsi:type="dcterms:W3CDTF">2021-09-30T18:56:00Z</dcterms:created>
  <dcterms:modified xsi:type="dcterms:W3CDTF">2021-09-30T18:56:00Z</dcterms:modified>
</cp:coreProperties>
</file>